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9813B0C" w:rsidR="0018364C" w:rsidRPr="008768ED" w:rsidRDefault="4A1EA66A" w:rsidP="7C2C756F">
      <w:pPr>
        <w:pStyle w:val="Heading2"/>
        <w:rPr>
          <w:color w:val="000000" w:themeColor="text1"/>
          <w:sz w:val="24"/>
          <w:szCs w:val="24"/>
        </w:rPr>
      </w:pPr>
      <w:r w:rsidRPr="3571E298">
        <w:rPr>
          <w:color w:val="000000" w:themeColor="text1"/>
          <w:sz w:val="24"/>
          <w:szCs w:val="24"/>
        </w:rPr>
        <w:t>Participant information sheet</w:t>
      </w:r>
    </w:p>
    <w:p w14:paraId="43434719" w14:textId="632AAA5C" w:rsidR="0018364C" w:rsidRPr="008768ED" w:rsidRDefault="0018364C" w:rsidP="6D0033D6">
      <w:pPr>
        <w:pStyle w:val="BodyText"/>
        <w:rPr>
          <w:color w:val="000000" w:themeColor="text1"/>
          <w:highlight w:val="yellow"/>
        </w:rPr>
      </w:pPr>
      <w:r w:rsidRPr="18A29AB3">
        <w:rPr>
          <w:color w:val="000000" w:themeColor="text1"/>
        </w:rPr>
        <w:t xml:space="preserve">Version </w:t>
      </w:r>
      <w:r w:rsidR="79FC0D20" w:rsidRPr="18A29AB3">
        <w:rPr>
          <w:color w:val="000000" w:themeColor="text1"/>
          <w:highlight w:val="yellow"/>
        </w:rPr>
        <w:t>X.X</w:t>
      </w:r>
      <w:r w:rsidRPr="18A29AB3">
        <w:rPr>
          <w:color w:val="000000" w:themeColor="text1"/>
          <w:highlight w:val="yellow"/>
        </w:rPr>
        <w:t xml:space="preserve"> </w:t>
      </w:r>
      <w:r w:rsidR="6EB009D6" w:rsidRPr="18A29AB3">
        <w:rPr>
          <w:color w:val="000000" w:themeColor="text1"/>
          <w:highlight w:val="yellow"/>
        </w:rPr>
        <w:t xml:space="preserve"> DD/MM/YYYY</w:t>
      </w:r>
    </w:p>
    <w:p w14:paraId="1192A4B3" w14:textId="50BF3781" w:rsidR="0018364C" w:rsidRDefault="0018364C" w:rsidP="02D5941F">
      <w:pPr>
        <w:pStyle w:val="BodyText"/>
        <w:rPr>
          <w:color w:val="000000" w:themeColor="text1"/>
        </w:rPr>
      </w:pPr>
      <w:r w:rsidRPr="18A29AB3">
        <w:rPr>
          <w:color w:val="000000" w:themeColor="text1"/>
        </w:rPr>
        <w:t>Local Lead Investigator: [</w:t>
      </w:r>
      <w:r w:rsidRPr="18A29AB3">
        <w:rPr>
          <w:color w:val="000000" w:themeColor="text1"/>
          <w:highlight w:val="yellow"/>
        </w:rPr>
        <w:t>local_lead_investigator_name</w:t>
      </w:r>
      <w:r w:rsidRPr="18A29AB3">
        <w:rPr>
          <w:color w:val="000000" w:themeColor="text1"/>
        </w:rPr>
        <w:t>]</w:t>
      </w:r>
    </w:p>
    <w:p w14:paraId="177AC57C" w14:textId="6CDCCB6C" w:rsidR="757D50EE" w:rsidRDefault="757D50EE" w:rsidP="757D50EE">
      <w:pPr>
        <w:pStyle w:val="BodyText"/>
        <w:rPr>
          <w:rFonts w:ascii="Calibri" w:eastAsia="Calibri" w:hAnsi="Calibri" w:cs="Arial"/>
          <w:color w:val="000000" w:themeColor="text1"/>
        </w:rPr>
      </w:pPr>
    </w:p>
    <w:p w14:paraId="27103AE3" w14:textId="77777777" w:rsidR="0018364C" w:rsidRPr="008768ED" w:rsidRDefault="0018364C" w:rsidP="7C2C756F">
      <w:pPr>
        <w:pStyle w:val="Heading3"/>
        <w:rPr>
          <w:color w:val="000000" w:themeColor="text1"/>
          <w:sz w:val="24"/>
          <w:szCs w:val="24"/>
        </w:rPr>
      </w:pPr>
      <w:r w:rsidRPr="7C2C756F">
        <w:rPr>
          <w:color w:val="000000" w:themeColor="text1"/>
          <w:sz w:val="24"/>
          <w:szCs w:val="24"/>
        </w:rPr>
        <w:t>Introduction</w:t>
      </w:r>
    </w:p>
    <w:p w14:paraId="0592417E" w14:textId="3FA93FB7" w:rsidR="0094589B" w:rsidRDefault="0018364C" w:rsidP="00D51E89">
      <w:pPr>
        <w:pStyle w:val="BodyText"/>
        <w:jc w:val="both"/>
        <w:rPr>
          <w:color w:val="000000" w:themeColor="text1"/>
        </w:rPr>
      </w:pPr>
      <w:r w:rsidRPr="18A29AB3">
        <w:rPr>
          <w:color w:val="000000" w:themeColor="text1"/>
        </w:rPr>
        <w:t xml:space="preserve">We are undertaking a </w:t>
      </w:r>
      <w:r w:rsidR="00DC0DD9">
        <w:rPr>
          <w:color w:val="000000" w:themeColor="text1"/>
        </w:rPr>
        <w:t xml:space="preserve">genetic </w:t>
      </w:r>
      <w:r w:rsidRPr="18A29AB3">
        <w:rPr>
          <w:color w:val="000000" w:themeColor="text1"/>
        </w:rPr>
        <w:t xml:space="preserve">research study involving people </w:t>
      </w:r>
      <w:r w:rsidR="002F0559" w:rsidRPr="18A29AB3">
        <w:rPr>
          <w:color w:val="000000" w:themeColor="text1"/>
        </w:rPr>
        <w:t>critical illness</w:t>
      </w:r>
      <w:r w:rsidR="00202D03" w:rsidRPr="18A29AB3">
        <w:rPr>
          <w:color w:val="000000" w:themeColor="text1"/>
        </w:rPr>
        <w:t xml:space="preserve"> </w:t>
      </w:r>
      <w:r w:rsidRPr="18A29AB3">
        <w:rPr>
          <w:color w:val="000000" w:themeColor="text1"/>
        </w:rPr>
        <w:t>and healthy volunteers</w:t>
      </w:r>
      <w:r w:rsidR="002F39AF">
        <w:rPr>
          <w:color w:val="000000" w:themeColor="text1"/>
        </w:rPr>
        <w:t>.</w:t>
      </w:r>
      <w:r w:rsidRPr="18A29AB3">
        <w:rPr>
          <w:color w:val="000000" w:themeColor="text1"/>
        </w:rPr>
        <w:t xml:space="preserve"> </w:t>
      </w:r>
      <w:r w:rsidR="00977848" w:rsidRPr="00977848">
        <w:rPr>
          <w:rFonts w:eastAsiaTheme="minorEastAsia"/>
          <w:sz w:val="22"/>
          <w:szCs w:val="20"/>
          <w:lang w:val="en-GB" w:eastAsia="en-GB"/>
        </w:rPr>
        <w:t xml:space="preserve"> </w:t>
      </w:r>
      <w:r w:rsidR="00977848" w:rsidRPr="00977848">
        <w:rPr>
          <w:color w:val="000000" w:themeColor="text1"/>
          <w:lang w:val="en-GB"/>
        </w:rPr>
        <w:t>Some of our genes (or DNA) affect how vulnerable</w:t>
      </w:r>
      <w:r w:rsidR="00977848" w:rsidRPr="00D51E89">
        <w:rPr>
          <w:color w:val="000000" w:themeColor="text1"/>
          <w:lang w:val="en-GB"/>
        </w:rPr>
        <w:t xml:space="preserve"> we </w:t>
      </w:r>
      <w:r w:rsidR="00977848" w:rsidRPr="00977848">
        <w:rPr>
          <w:color w:val="000000" w:themeColor="text1"/>
          <w:lang w:val="en-GB"/>
        </w:rPr>
        <w:t>are to critical illness. We are trying to find these genes because they can help us to develop better treatments for other patients in the future</w:t>
      </w:r>
      <w:r w:rsidR="00977848" w:rsidRPr="00D51E89">
        <w:rPr>
          <w:color w:val="000000" w:themeColor="text1"/>
          <w:lang w:val="en-GB"/>
        </w:rPr>
        <w:t>.</w:t>
      </w:r>
    </w:p>
    <w:p w14:paraId="34AFCE5D" w14:textId="2938B1AB" w:rsidR="0018364C" w:rsidRPr="008768ED" w:rsidRDefault="0018364C" w:rsidP="00D51E89">
      <w:pPr>
        <w:pStyle w:val="BodyText"/>
        <w:jc w:val="both"/>
        <w:rPr>
          <w:color w:val="000000" w:themeColor="text1"/>
        </w:rPr>
      </w:pPr>
      <w:r w:rsidRPr="7C2C756F">
        <w:rPr>
          <w:color w:val="000000" w:themeColor="text1"/>
        </w:rPr>
        <w:t>Before decid</w:t>
      </w:r>
      <w:r w:rsidR="00E44E09" w:rsidRPr="7C2C756F">
        <w:rPr>
          <w:color w:val="000000" w:themeColor="text1"/>
        </w:rPr>
        <w:t>ing</w:t>
      </w:r>
      <w:r w:rsidR="00245E88" w:rsidRPr="7C2C756F">
        <w:rPr>
          <w:color w:val="000000" w:themeColor="text1"/>
        </w:rPr>
        <w:t xml:space="preserve"> whether to participate,</w:t>
      </w:r>
      <w:r w:rsidRPr="7C2C756F">
        <w:rPr>
          <w:color w:val="000000" w:themeColor="text1"/>
        </w:rPr>
        <w:t xml:space="preserve"> it is important for you to understand why the research is being done and what it would involve for you. </w:t>
      </w:r>
    </w:p>
    <w:p w14:paraId="4F2F88E1" w14:textId="5AFE2F50" w:rsidR="007F0274" w:rsidRPr="008768ED" w:rsidRDefault="007F0274" w:rsidP="00D51E89">
      <w:pPr>
        <w:pStyle w:val="BodyText"/>
        <w:jc w:val="both"/>
        <w:rPr>
          <w:color w:val="000000" w:themeColor="text1"/>
        </w:rPr>
      </w:pPr>
      <w:r w:rsidRPr="7C2C756F">
        <w:rPr>
          <w:color w:val="000000" w:themeColor="text1"/>
        </w:rPr>
        <w:t xml:space="preserve">Please take time to read the following information carefully. Please ask us if there is anything that is not clear or if you would like more information and take time to decide. </w:t>
      </w:r>
    </w:p>
    <w:p w14:paraId="18FBE9F9" w14:textId="175686D2" w:rsidR="00D81D27" w:rsidRDefault="00D81D27" w:rsidP="7C2C756F">
      <w:pPr>
        <w:pStyle w:val="BodyText"/>
        <w:rPr>
          <w:color w:val="000000" w:themeColor="text1"/>
        </w:rPr>
      </w:pPr>
      <w:r w:rsidRPr="7C2C756F">
        <w:rPr>
          <w:color w:val="000000" w:themeColor="text1"/>
        </w:rPr>
        <w:t xml:space="preserve">If you have now recovered from being very sick then we may have asked someone else to decide on your behalf whether you would like to participate. </w:t>
      </w:r>
    </w:p>
    <w:p w14:paraId="477FFBD9" w14:textId="77777777" w:rsidR="00517BA8" w:rsidRPr="00517BA8" w:rsidRDefault="00517BA8" w:rsidP="00517BA8">
      <w:pPr>
        <w:pStyle w:val="BodyText"/>
        <w:rPr>
          <w:color w:val="000000" w:themeColor="text1"/>
        </w:rPr>
      </w:pPr>
      <w:r w:rsidRPr="00517BA8">
        <w:rPr>
          <w:color w:val="000000" w:themeColor="text1"/>
        </w:rPr>
        <w:t>Your decision is completely voluntary and if you choose not to take part then it will not affect your care or treatment in any way.</w:t>
      </w:r>
    </w:p>
    <w:p w14:paraId="2152DA7F" w14:textId="77777777" w:rsidR="00517BA8" w:rsidRPr="008768ED" w:rsidRDefault="00517BA8" w:rsidP="7C2C756F">
      <w:pPr>
        <w:pStyle w:val="BodyText"/>
        <w:rPr>
          <w:color w:val="000000" w:themeColor="text1"/>
        </w:rPr>
      </w:pPr>
    </w:p>
    <w:p w14:paraId="5EC65099" w14:textId="6D7EEC1F" w:rsidR="0018364C" w:rsidRPr="008768ED" w:rsidRDefault="0018364C" w:rsidP="7C2C756F">
      <w:pPr>
        <w:pStyle w:val="Heading3"/>
        <w:rPr>
          <w:color w:val="000000" w:themeColor="text1"/>
          <w:sz w:val="24"/>
          <w:szCs w:val="24"/>
        </w:rPr>
      </w:pPr>
      <w:r w:rsidRPr="7C2C756F">
        <w:rPr>
          <w:color w:val="000000" w:themeColor="text1"/>
          <w:sz w:val="24"/>
          <w:szCs w:val="24"/>
        </w:rPr>
        <w:t xml:space="preserve">What will happen </w:t>
      </w:r>
      <w:r w:rsidR="00517BA8">
        <w:rPr>
          <w:color w:val="000000" w:themeColor="text1"/>
          <w:sz w:val="24"/>
          <w:szCs w:val="24"/>
        </w:rPr>
        <w:t>IF I TAKE PART IN THIS STUDY</w:t>
      </w:r>
      <w:r w:rsidRPr="7C2C756F">
        <w:rPr>
          <w:color w:val="000000" w:themeColor="text1"/>
          <w:sz w:val="24"/>
          <w:szCs w:val="24"/>
        </w:rPr>
        <w:t>?</w:t>
      </w:r>
    </w:p>
    <w:p w14:paraId="03E96350" w14:textId="73C13815" w:rsidR="00E13D27" w:rsidRDefault="00E13D27" w:rsidP="7C2C756F">
      <w:pPr>
        <w:pStyle w:val="BodyText"/>
        <w:rPr>
          <w:color w:val="000000" w:themeColor="text1"/>
        </w:rPr>
      </w:pPr>
      <w:r w:rsidRPr="00E13D27">
        <w:rPr>
          <w:color w:val="000000" w:themeColor="text1"/>
        </w:rPr>
        <w:t>The study requires one DNA sample. There may already be a sample of your blood that we could use if you agree. If not, we will obtain a sample of your DNA from a single blood sample of 4mls (1 teaspoon) or less. In some circumstances, if blood is not possible, we may be able to get a sample of your DNA from a saliva sample.</w:t>
      </w:r>
    </w:p>
    <w:p w14:paraId="1A00325D" w14:textId="09C5875D" w:rsidR="00651489" w:rsidRDefault="0018364C" w:rsidP="00D51E89">
      <w:pPr>
        <w:pStyle w:val="BodyText"/>
        <w:jc w:val="both"/>
        <w:rPr>
          <w:color w:val="000000" w:themeColor="text1"/>
        </w:rPr>
      </w:pPr>
      <w:r w:rsidRPr="7C2C756F">
        <w:rPr>
          <w:color w:val="000000" w:themeColor="text1"/>
        </w:rPr>
        <w:t>We will use</w:t>
      </w:r>
      <w:r w:rsidR="00D1158C" w:rsidRPr="7C2C756F">
        <w:rPr>
          <w:color w:val="000000" w:themeColor="text1"/>
        </w:rPr>
        <w:t xml:space="preserve"> </w:t>
      </w:r>
      <w:r w:rsidR="005A28D4" w:rsidRPr="7C2C756F">
        <w:rPr>
          <w:color w:val="000000" w:themeColor="text1"/>
        </w:rPr>
        <w:t>your sample</w:t>
      </w:r>
      <w:r w:rsidRPr="7C2C756F">
        <w:rPr>
          <w:color w:val="000000" w:themeColor="text1"/>
        </w:rPr>
        <w:t xml:space="preserve"> to extract and analyse your DNA</w:t>
      </w:r>
      <w:r w:rsidR="008E0D92" w:rsidRPr="7C2C756F">
        <w:rPr>
          <w:color w:val="000000" w:themeColor="text1"/>
        </w:rPr>
        <w:t xml:space="preserve">, </w:t>
      </w:r>
      <w:r w:rsidR="00B76303" w:rsidRPr="7C2C756F">
        <w:rPr>
          <w:color w:val="000000" w:themeColor="text1"/>
        </w:rPr>
        <w:t xml:space="preserve">which could </w:t>
      </w:r>
      <w:r w:rsidR="008E0D92" w:rsidRPr="7C2C756F">
        <w:rPr>
          <w:color w:val="000000" w:themeColor="text1"/>
        </w:rPr>
        <w:t>includ</w:t>
      </w:r>
      <w:r w:rsidR="00B76303" w:rsidRPr="7C2C756F">
        <w:rPr>
          <w:color w:val="000000" w:themeColor="text1"/>
        </w:rPr>
        <w:t>e</w:t>
      </w:r>
      <w:r w:rsidR="008E0D92" w:rsidRPr="7C2C756F">
        <w:rPr>
          <w:color w:val="000000" w:themeColor="text1"/>
        </w:rPr>
        <w:t xml:space="preserve"> the whole sequence of </w:t>
      </w:r>
      <w:r w:rsidRPr="7C2C756F">
        <w:rPr>
          <w:color w:val="000000" w:themeColor="text1"/>
        </w:rPr>
        <w:t>your</w:t>
      </w:r>
      <w:r w:rsidR="008E0D92" w:rsidRPr="7C2C756F">
        <w:rPr>
          <w:color w:val="000000" w:themeColor="text1"/>
        </w:rPr>
        <w:t xml:space="preserve"> genome</w:t>
      </w:r>
      <w:r w:rsidRPr="7C2C756F">
        <w:rPr>
          <w:color w:val="000000" w:themeColor="text1"/>
        </w:rPr>
        <w:t xml:space="preserve">. </w:t>
      </w:r>
      <w:r w:rsidR="00F57DD3" w:rsidRPr="7C2C756F">
        <w:t xml:space="preserve"> </w:t>
      </w:r>
      <w:r w:rsidR="00B81F8A" w:rsidRPr="7C2C756F">
        <w:rPr>
          <w:color w:val="000000" w:themeColor="text1"/>
        </w:rPr>
        <w:t xml:space="preserve">Your genome is </w:t>
      </w:r>
      <w:r w:rsidR="00E56BF2">
        <w:rPr>
          <w:color w:val="000000" w:themeColor="text1"/>
        </w:rPr>
        <w:t>the</w:t>
      </w:r>
      <w:r w:rsidR="00B81F8A" w:rsidRPr="7C2C756F">
        <w:rPr>
          <w:color w:val="000000" w:themeColor="text1"/>
        </w:rPr>
        <w:t xml:space="preserve"> ‘instruction manual’ that contains the information needed to </w:t>
      </w:r>
      <w:r w:rsidR="005A28D4" w:rsidRPr="7C2C756F">
        <w:rPr>
          <w:color w:val="000000" w:themeColor="text1"/>
        </w:rPr>
        <w:t>make,</w:t>
      </w:r>
      <w:r w:rsidR="00B81F8A" w:rsidRPr="7C2C756F">
        <w:rPr>
          <w:color w:val="000000" w:themeColor="text1"/>
        </w:rPr>
        <w:t xml:space="preserve"> </w:t>
      </w:r>
      <w:r w:rsidR="005A28D4" w:rsidRPr="7C2C756F">
        <w:rPr>
          <w:color w:val="000000" w:themeColor="text1"/>
        </w:rPr>
        <w:t>run and</w:t>
      </w:r>
      <w:r w:rsidR="00B81F8A" w:rsidRPr="7C2C756F">
        <w:rPr>
          <w:color w:val="000000" w:themeColor="text1"/>
        </w:rPr>
        <w:t xml:space="preserve"> </w:t>
      </w:r>
      <w:r w:rsidR="005A28D4" w:rsidRPr="7C2C756F">
        <w:rPr>
          <w:color w:val="000000" w:themeColor="text1"/>
        </w:rPr>
        <w:t xml:space="preserve">repair </w:t>
      </w:r>
      <w:r w:rsidR="005A28D4">
        <w:rPr>
          <w:color w:val="000000" w:themeColor="text1"/>
        </w:rPr>
        <w:t>everything</w:t>
      </w:r>
      <w:r w:rsidR="00FD04B7">
        <w:rPr>
          <w:color w:val="000000" w:themeColor="text1"/>
        </w:rPr>
        <w:t xml:space="preserve"> in the body</w:t>
      </w:r>
      <w:r w:rsidR="00B81F8A" w:rsidRPr="7C2C756F">
        <w:rPr>
          <w:color w:val="000000" w:themeColor="text1"/>
        </w:rPr>
        <w:t xml:space="preserve">. </w:t>
      </w:r>
      <w:r w:rsidR="000778E7" w:rsidRPr="000778E7">
        <w:rPr>
          <w:color w:val="000000" w:themeColor="text1"/>
          <w:lang w:val="en-GB"/>
        </w:rPr>
        <w:t>We will safely store your DNA sample and hold your genetic information, and other health information, on a secure computer.</w:t>
      </w:r>
    </w:p>
    <w:p w14:paraId="711D5065" w14:textId="233D6128" w:rsidR="00253A1D" w:rsidRDefault="001C12B9" w:rsidP="00F679AF">
      <w:pPr>
        <w:pStyle w:val="BodyText"/>
        <w:jc w:val="both"/>
        <w:rPr>
          <w:color w:val="000000" w:themeColor="text1"/>
        </w:rPr>
      </w:pPr>
      <w:r>
        <w:rPr>
          <w:color w:val="000000" w:themeColor="text1"/>
        </w:rPr>
        <w:t>D</w:t>
      </w:r>
      <w:r w:rsidR="0007055B" w:rsidRPr="18A29AB3">
        <w:rPr>
          <w:color w:val="000000" w:themeColor="text1"/>
        </w:rPr>
        <w:t xml:space="preserve">ata from your </w:t>
      </w:r>
      <w:r w:rsidR="00F50E6A">
        <w:rPr>
          <w:color w:val="000000" w:themeColor="text1"/>
        </w:rPr>
        <w:t>DNA</w:t>
      </w:r>
      <w:r w:rsidR="0003682E" w:rsidRPr="18A29AB3">
        <w:rPr>
          <w:color w:val="000000" w:themeColor="text1"/>
        </w:rPr>
        <w:t xml:space="preserve"> </w:t>
      </w:r>
      <w:r w:rsidR="0007055B" w:rsidRPr="18A29AB3">
        <w:rPr>
          <w:color w:val="000000" w:themeColor="text1"/>
        </w:rPr>
        <w:t xml:space="preserve">sample, together with your health data, will be looked at by researchers </w:t>
      </w:r>
      <w:r w:rsidR="0003682E" w:rsidRPr="18A29AB3">
        <w:rPr>
          <w:color w:val="000000" w:themeColor="text1"/>
        </w:rPr>
        <w:t xml:space="preserve">and compared with DNA and health data from the rest of the population, and from others with critical illness from different causes. </w:t>
      </w:r>
    </w:p>
    <w:p w14:paraId="7F8D6397" w14:textId="77777777" w:rsidR="00C40086" w:rsidRPr="00D51E89" w:rsidRDefault="00C40086" w:rsidP="00D51E89">
      <w:pPr>
        <w:pStyle w:val="Heading3"/>
        <w:jc w:val="both"/>
        <w:rPr>
          <w:color w:val="auto"/>
          <w:sz w:val="24"/>
          <w:szCs w:val="24"/>
        </w:rPr>
      </w:pPr>
      <w:r w:rsidRPr="00D51E89">
        <w:rPr>
          <w:color w:val="auto"/>
          <w:sz w:val="24"/>
          <w:szCs w:val="24"/>
        </w:rPr>
        <w:t>Are there any benefits or disadvantages to taking part in this study?</w:t>
      </w:r>
    </w:p>
    <w:p w14:paraId="6E328DF1" w14:textId="5611E6D4" w:rsidR="00C40086" w:rsidRPr="00C40086" w:rsidRDefault="00C40086" w:rsidP="00D51E89">
      <w:pPr>
        <w:pStyle w:val="BodyText"/>
        <w:jc w:val="both"/>
        <w:rPr>
          <w:color w:val="000000" w:themeColor="text1"/>
        </w:rPr>
      </w:pPr>
      <w:r w:rsidRPr="00C40086">
        <w:rPr>
          <w:rFonts w:ascii="Calibri" w:eastAsia="Calibri" w:hAnsi="Calibri" w:cs="Calibri"/>
          <w:color w:val="000000" w:themeColor="text1"/>
        </w:rPr>
        <w:t>There is no direct benefit to taking part in the study, but w</w:t>
      </w:r>
      <w:r w:rsidRPr="00C40086">
        <w:rPr>
          <w:color w:val="000000" w:themeColor="text1"/>
        </w:rPr>
        <w:t xml:space="preserve">e hope that this study may help other people who become critically ill in future. There is a very small possibility that we will discover information about your health from your DNA.  If this unlikely event happens, we will try to contact your clinical care team to explain the findings and there may be a need for additional tests.  This information may be complex and difficult to </w:t>
      </w:r>
      <w:r w:rsidRPr="00C40086">
        <w:rPr>
          <w:color w:val="000000" w:themeColor="text1"/>
        </w:rPr>
        <w:lastRenderedPageBreak/>
        <w:t xml:space="preserve">interpret with certainty, and it may change over time as we discover more about the genome. For this </w:t>
      </w:r>
      <w:r w:rsidR="004E75AA" w:rsidRPr="00C40086">
        <w:rPr>
          <w:color w:val="000000" w:themeColor="text1"/>
        </w:rPr>
        <w:t>reason</w:t>
      </w:r>
      <w:r w:rsidR="004E75AA">
        <w:rPr>
          <w:color w:val="000000" w:themeColor="text1"/>
        </w:rPr>
        <w:t>,</w:t>
      </w:r>
      <w:r w:rsidR="004E75AA" w:rsidRPr="00C40086">
        <w:rPr>
          <w:color w:val="000000" w:themeColor="text1"/>
        </w:rPr>
        <w:t xml:space="preserve"> the</w:t>
      </w:r>
      <w:r w:rsidRPr="00C40086">
        <w:rPr>
          <w:color w:val="000000" w:themeColor="text1"/>
        </w:rPr>
        <w:t xml:space="preserve"> significance of this information would be explained to you by doctors or nurses with relevant expertise. </w:t>
      </w:r>
    </w:p>
    <w:p w14:paraId="042DBAF0" w14:textId="1C79BA73" w:rsidR="4A1EA66A" w:rsidRPr="008768ED" w:rsidRDefault="4A1EA66A" w:rsidP="7C2C756F">
      <w:pPr>
        <w:pStyle w:val="Heading3"/>
        <w:rPr>
          <w:rFonts w:ascii="Calibri" w:eastAsia="Calibri" w:hAnsi="Calibri" w:cs="Calibri"/>
          <w:color w:val="000000" w:themeColor="text1"/>
          <w:sz w:val="24"/>
          <w:szCs w:val="24"/>
        </w:rPr>
      </w:pPr>
      <w:r w:rsidRPr="7C2C756F">
        <w:rPr>
          <w:rFonts w:ascii="Calibri" w:eastAsia="Calibri" w:hAnsi="Calibri" w:cs="Calibri"/>
          <w:color w:val="000000" w:themeColor="text1"/>
          <w:sz w:val="24"/>
          <w:szCs w:val="24"/>
        </w:rPr>
        <w:t>What data is looked at?</w:t>
      </w:r>
    </w:p>
    <w:p w14:paraId="773BF3C9" w14:textId="532AE5C3" w:rsidR="00002DE6" w:rsidRPr="00002DE6" w:rsidRDefault="00002DE6" w:rsidP="008D69D3">
      <w:pPr>
        <w:pStyle w:val="BodyText"/>
        <w:jc w:val="both"/>
        <w:rPr>
          <w:color w:val="000000" w:themeColor="text1"/>
        </w:rPr>
      </w:pPr>
      <w:r w:rsidRPr="00002DE6">
        <w:rPr>
          <w:color w:val="000000" w:themeColor="text1"/>
        </w:rPr>
        <w:t>We will collect personal information about you and your illness, such as your name</w:t>
      </w:r>
      <w:r w:rsidR="00FE56CD">
        <w:rPr>
          <w:color w:val="000000" w:themeColor="text1"/>
        </w:rPr>
        <w:t xml:space="preserve"> and</w:t>
      </w:r>
      <w:r w:rsidRPr="00002DE6">
        <w:rPr>
          <w:color w:val="000000" w:themeColor="text1"/>
        </w:rPr>
        <w:t xml:space="preserve"> date of birth</w:t>
      </w:r>
      <w:r w:rsidRPr="0006696D">
        <w:rPr>
          <w:color w:val="000000" w:themeColor="text1"/>
        </w:rPr>
        <w:t>.</w:t>
      </w:r>
      <w:r w:rsidRPr="00002DE6">
        <w:rPr>
          <w:color w:val="000000" w:themeColor="text1"/>
        </w:rPr>
        <w:t xml:space="preserve"> This will be held on a secure computer that only a very limited number of people can access. Your personal information will be linked to your DNA sample and genetic information using a unique number meaning you can never be identified by any scientist or investigator undertaking an analysis of your data.</w:t>
      </w:r>
    </w:p>
    <w:p w14:paraId="494E824E" w14:textId="3377BD23" w:rsidR="005D3498" w:rsidRDefault="4A1EA66A" w:rsidP="008D69D3">
      <w:pPr>
        <w:pStyle w:val="BodyText"/>
        <w:jc w:val="both"/>
        <w:rPr>
          <w:color w:val="000000" w:themeColor="text1"/>
        </w:rPr>
      </w:pPr>
      <w:r w:rsidRPr="7C2C756F">
        <w:rPr>
          <w:color w:val="000000" w:themeColor="text1"/>
        </w:rPr>
        <w:t xml:space="preserve">GenOMICC investigators and partners will always protect your data and control who has access to it. </w:t>
      </w:r>
      <w:r w:rsidR="00F57DD3" w:rsidRPr="7C2C756F">
        <w:rPr>
          <w:color w:val="000000" w:themeColor="text1"/>
        </w:rPr>
        <w:t xml:space="preserve">Researchers </w:t>
      </w:r>
      <w:r w:rsidRPr="7C2C756F">
        <w:rPr>
          <w:color w:val="000000" w:themeColor="text1"/>
        </w:rPr>
        <w:t>will access the following de-identified (meaning that name, date of birth and other identifying information have been removed) information:</w:t>
      </w:r>
    </w:p>
    <w:p w14:paraId="56F5E37A" w14:textId="71CE6E97" w:rsidR="00154B97" w:rsidRPr="008768ED" w:rsidRDefault="00154B97" w:rsidP="008D69D3">
      <w:pPr>
        <w:pStyle w:val="BodyText"/>
        <w:numPr>
          <w:ilvl w:val="0"/>
          <w:numId w:val="5"/>
        </w:numPr>
        <w:jc w:val="both"/>
      </w:pPr>
      <w:r w:rsidRPr="7C2C756F">
        <w:t>Your clinical test data</w:t>
      </w:r>
    </w:p>
    <w:p w14:paraId="3224B496" w14:textId="5F41DE8E" w:rsidR="00154B97" w:rsidRPr="008768ED" w:rsidRDefault="00154B97" w:rsidP="008D69D3">
      <w:pPr>
        <w:pStyle w:val="BodyText"/>
        <w:numPr>
          <w:ilvl w:val="0"/>
          <w:numId w:val="5"/>
        </w:numPr>
        <w:jc w:val="both"/>
      </w:pPr>
      <w:r>
        <w:t>Electronic</w:t>
      </w:r>
      <w:r w:rsidR="7720A126">
        <w:t>/paper</w:t>
      </w:r>
      <w:r>
        <w:t xml:space="preserve"> copies of all of your</w:t>
      </w:r>
      <w:r w:rsidR="00F462B1">
        <w:t xml:space="preserve"> </w:t>
      </w:r>
      <w:r w:rsidR="00F57DD3">
        <w:t>past and future</w:t>
      </w:r>
      <w:r>
        <w:t xml:space="preserve"> records from the </w:t>
      </w:r>
      <w:r w:rsidR="00313214">
        <w:t>healthcare provider</w:t>
      </w:r>
      <w:r>
        <w:t xml:space="preserve">, your </w:t>
      </w:r>
      <w:r w:rsidR="196064A1">
        <w:t xml:space="preserve">doctor </w:t>
      </w:r>
      <w:r>
        <w:t xml:space="preserve">and other organisations (such as Public Health </w:t>
      </w:r>
      <w:r w:rsidR="001D5F54">
        <w:t>bodies</w:t>
      </w:r>
      <w:r>
        <w:t>)</w:t>
      </w:r>
    </w:p>
    <w:p w14:paraId="45309C3C" w14:textId="53BA39B8" w:rsidR="00154B97" w:rsidRPr="008768ED" w:rsidRDefault="00154B97" w:rsidP="008D69D3">
      <w:pPr>
        <w:pStyle w:val="BodyText"/>
        <w:numPr>
          <w:ilvl w:val="0"/>
          <w:numId w:val="5"/>
        </w:numPr>
        <w:jc w:val="both"/>
      </w:pPr>
      <w:r w:rsidRPr="7C2C756F">
        <w:t xml:space="preserve">Information about any illnesses or stays in hospital – including information that you may not think are related to you </w:t>
      </w:r>
      <w:r w:rsidR="001E7611" w:rsidRPr="7C2C756F">
        <w:t xml:space="preserve"> </w:t>
      </w:r>
    </w:p>
    <w:p w14:paraId="74E6770C" w14:textId="55F801E8" w:rsidR="00154B97" w:rsidRPr="008768ED" w:rsidRDefault="00154B97" w:rsidP="008D69D3">
      <w:pPr>
        <w:pStyle w:val="BodyText"/>
        <w:numPr>
          <w:ilvl w:val="0"/>
          <w:numId w:val="5"/>
        </w:numPr>
        <w:jc w:val="both"/>
      </w:pPr>
      <w:r w:rsidRPr="7C2C756F">
        <w:t>Copies of hospital or clinic records, medical notes, social care, and local or national disease registries</w:t>
      </w:r>
      <w:r w:rsidR="00B46A59" w:rsidRPr="7C2C756F">
        <w:t>, and data from other research studies</w:t>
      </w:r>
    </w:p>
    <w:p w14:paraId="4871EB9D" w14:textId="15EA1159" w:rsidR="00154B97" w:rsidRPr="008768ED" w:rsidRDefault="00154B97" w:rsidP="008D69D3">
      <w:pPr>
        <w:pStyle w:val="BodyText"/>
        <w:numPr>
          <w:ilvl w:val="0"/>
          <w:numId w:val="5"/>
        </w:numPr>
        <w:jc w:val="both"/>
      </w:pPr>
      <w:r w:rsidRPr="7C2C756F">
        <w:t>Relevant images from your</w:t>
      </w:r>
      <w:r w:rsidR="00313214" w:rsidRPr="7C2C756F">
        <w:t xml:space="preserve"> healthcare</w:t>
      </w:r>
      <w:r w:rsidRPr="7C2C756F">
        <w:t xml:space="preserve"> records, such as MRI scans, X-rays or photographs</w:t>
      </w:r>
    </w:p>
    <w:p w14:paraId="1BA2ADFD" w14:textId="66C87FD1" w:rsidR="009E3B5C" w:rsidRDefault="00154B97" w:rsidP="008D69D3">
      <w:pPr>
        <w:pStyle w:val="BodyText"/>
        <w:numPr>
          <w:ilvl w:val="0"/>
          <w:numId w:val="5"/>
        </w:numPr>
        <w:jc w:val="both"/>
      </w:pPr>
      <w:r w:rsidRPr="7C2C756F">
        <w:t>Data from other research registries and studies that may be relevant</w:t>
      </w:r>
      <w:r w:rsidR="00F57DD3" w:rsidRPr="7C2C756F">
        <w:t xml:space="preserve">  </w:t>
      </w:r>
    </w:p>
    <w:p w14:paraId="1F4C2E04" w14:textId="6538589D" w:rsidR="00586631" w:rsidRDefault="00F57DD3" w:rsidP="008D69D3">
      <w:pPr>
        <w:pStyle w:val="BodyText"/>
        <w:jc w:val="both"/>
      </w:pPr>
      <w:r w:rsidRPr="7C2C756F">
        <w:t xml:space="preserve">Your original records remain within the </w:t>
      </w:r>
      <w:r w:rsidR="00313214" w:rsidRPr="7C2C756F">
        <w:t>healthcare provider</w:t>
      </w:r>
      <w:r w:rsidR="00702B28" w:rsidRPr="7C2C756F">
        <w:t>.</w:t>
      </w:r>
      <w:r w:rsidR="00DA45EE" w:rsidRPr="7C2C756F">
        <w:t xml:space="preserve"> </w:t>
      </w:r>
      <w:r w:rsidR="00F54DA0" w:rsidRPr="7C2C756F">
        <w:t>We will include your data in</w:t>
      </w:r>
      <w:r w:rsidR="00586631" w:rsidRPr="7C2C756F">
        <w:t xml:space="preserve"> secure analysis </w:t>
      </w:r>
      <w:r w:rsidR="00DA4C0B" w:rsidRPr="7C2C756F">
        <w:t>systems</w:t>
      </w:r>
      <w:r w:rsidR="00AD32E6" w:rsidRPr="7C2C756F">
        <w:t xml:space="preserve">. </w:t>
      </w:r>
      <w:r w:rsidR="0088043D" w:rsidRPr="7C2C756F">
        <w:t>Data taken out of these environments will be restricted to data that cannot be used to re-identify anyone in any way.</w:t>
      </w:r>
    </w:p>
    <w:p w14:paraId="1D30C7D1" w14:textId="7BD7604B" w:rsidR="0007055B" w:rsidRPr="008768ED" w:rsidRDefault="0007055B" w:rsidP="008D69D3">
      <w:pPr>
        <w:pStyle w:val="BodyText"/>
        <w:jc w:val="both"/>
      </w:pPr>
      <w:r w:rsidRPr="7C2C756F">
        <w:t>The information will only be used for the purpose of healthcare research, or to contact you about future opportunities to participate in research. It will not be used to make decisions about future services available to you, such as insurance.</w:t>
      </w:r>
    </w:p>
    <w:p w14:paraId="4EB4D469" w14:textId="32021264" w:rsidR="0024033E" w:rsidRDefault="0007055B" w:rsidP="008D69D3">
      <w:pPr>
        <w:pStyle w:val="BodyText"/>
        <w:jc w:val="both"/>
      </w:pPr>
      <w:r>
        <w:t>Where there is a risk that you can be identified your data will only be used in research that has been independently reviewed by an ethics committee and/ or the sponsor.</w:t>
      </w:r>
      <w:r w:rsidR="00887507">
        <w:t xml:space="preserve"> </w:t>
      </w:r>
      <w:r w:rsidR="0024033E">
        <w:t xml:space="preserve">Where recruitment is performed in the community by an appropriately trained practitioner from a </w:t>
      </w:r>
      <w:r w:rsidR="504F6ED5">
        <w:t>third-party</w:t>
      </w:r>
      <w:r w:rsidR="0024033E">
        <w:t xml:space="preserve"> organisation, minimal patient identifiers will be passed to the organisation to allow the visit to be scheduled and carried out.</w:t>
      </w:r>
    </w:p>
    <w:p w14:paraId="366617A9" w14:textId="0DE2FF68" w:rsidR="00A6453C" w:rsidRDefault="004054D5" w:rsidP="008D69D3">
      <w:pPr>
        <w:pStyle w:val="Heading3"/>
        <w:jc w:val="both"/>
      </w:pPr>
      <w:r w:rsidRPr="00A6453C">
        <w:t>What is life course follow-up?</w:t>
      </w:r>
    </w:p>
    <w:p w14:paraId="782F77FF" w14:textId="7DEADE7B" w:rsidR="003E4496" w:rsidRDefault="004054D5" w:rsidP="008D69D3">
      <w:pPr>
        <w:pStyle w:val="BodyText"/>
        <w:jc w:val="both"/>
      </w:pPr>
      <w:r w:rsidRPr="004054D5">
        <w:t>Life course follow-up involves gathering the data types listed above in future. This will make it possible to discover genetic factors that influence health events that have not happened yet. This information is only used for the purpose of healthcare research, and will continue over your lifetime and after your death, unless you have withdrawn.</w:t>
      </w:r>
    </w:p>
    <w:p w14:paraId="00692017" w14:textId="260A6773" w:rsidR="00927595" w:rsidRDefault="00927595" w:rsidP="7C2C756F">
      <w:pPr>
        <w:pStyle w:val="Heading3"/>
        <w:rPr>
          <w:color w:val="000000" w:themeColor="text1"/>
          <w:sz w:val="24"/>
          <w:szCs w:val="24"/>
        </w:rPr>
      </w:pPr>
      <w:r w:rsidRPr="7C2C756F">
        <w:rPr>
          <w:color w:val="000000" w:themeColor="text1"/>
          <w:sz w:val="24"/>
          <w:szCs w:val="24"/>
        </w:rPr>
        <w:t>Will my Data be kept confidential?</w:t>
      </w:r>
    </w:p>
    <w:p w14:paraId="5C00CFDF" w14:textId="6CC5FC71" w:rsidR="00927595" w:rsidRPr="008768ED" w:rsidRDefault="00EE2DA2" w:rsidP="00D51E89">
      <w:pPr>
        <w:pStyle w:val="BodyText"/>
        <w:jc w:val="both"/>
        <w:rPr>
          <w:color w:val="000000" w:themeColor="text1"/>
        </w:rPr>
      </w:pPr>
      <w:r w:rsidRPr="7C2C756F">
        <w:rPr>
          <w:color w:val="000000" w:themeColor="text1"/>
        </w:rPr>
        <w:t xml:space="preserve">Yes. </w:t>
      </w:r>
      <w:r w:rsidR="00927595" w:rsidRPr="7C2C756F">
        <w:rPr>
          <w:color w:val="000000" w:themeColor="text1"/>
        </w:rPr>
        <w:t>All the information we collect during the course of the research will be kept confidential and there are strict laws which safeguard the privacy of research participants at every stage. Study researchers will need access to your medical records and data to carry out this research.</w:t>
      </w:r>
    </w:p>
    <w:p w14:paraId="35225023" w14:textId="3B8BD06B" w:rsidR="00927595" w:rsidRDefault="00927595">
      <w:pPr>
        <w:pStyle w:val="BodyText"/>
        <w:jc w:val="both"/>
        <w:rPr>
          <w:color w:val="000000" w:themeColor="text1"/>
        </w:rPr>
      </w:pPr>
      <w:r w:rsidRPr="7C2C756F">
        <w:rPr>
          <w:color w:val="000000" w:themeColor="text1"/>
        </w:rPr>
        <w:t xml:space="preserve">To ensure that the study is being run correctly, we will ask your consent for responsible representatives from the Sponsor or </w:t>
      </w:r>
      <w:r w:rsidR="00313214" w:rsidRPr="7C2C756F">
        <w:rPr>
          <w:color w:val="000000" w:themeColor="text1"/>
        </w:rPr>
        <w:t>healthcare</w:t>
      </w:r>
      <w:r w:rsidRPr="7C2C756F">
        <w:rPr>
          <w:color w:val="000000" w:themeColor="text1"/>
        </w:rPr>
        <w:t xml:space="preserve"> Institution to access your medical records and data collected during the study, where it is relevant to you taking part in this research. The Sponsor is responsible for overall management of the study and providing insurance and indemnity.</w:t>
      </w:r>
    </w:p>
    <w:p w14:paraId="432FE8BA" w14:textId="77777777" w:rsidR="00DD7FDE" w:rsidRPr="00DD7FDE" w:rsidRDefault="00DD7FDE" w:rsidP="00DD7FDE">
      <w:pPr>
        <w:pBdr>
          <w:top w:val="single" w:sz="6" w:space="2" w:color="4472C4" w:themeColor="accent1"/>
          <w:left w:val="single" w:sz="6" w:space="2" w:color="4472C4" w:themeColor="accent1"/>
        </w:pBdr>
        <w:spacing w:before="300"/>
        <w:outlineLvl w:val="2"/>
        <w:rPr>
          <w:caps/>
          <w:color w:val="000000" w:themeColor="text1"/>
          <w:spacing w:val="15"/>
          <w:szCs w:val="22"/>
        </w:rPr>
      </w:pPr>
      <w:r w:rsidRPr="00DD7FDE">
        <w:rPr>
          <w:caps/>
          <w:color w:val="000000" w:themeColor="text1"/>
          <w:spacing w:val="15"/>
          <w:szCs w:val="22"/>
        </w:rPr>
        <w:t>What will happen to my DNA sample and data?</w:t>
      </w:r>
    </w:p>
    <w:p w14:paraId="1FFFFA12" w14:textId="27352985" w:rsidR="00DD7FDE" w:rsidRPr="00DD7FDE" w:rsidRDefault="00DD7FDE" w:rsidP="7FA858C5">
      <w:pPr>
        <w:spacing w:before="180" w:after="180" w:line="240" w:lineRule="auto"/>
        <w:rPr>
          <w:color w:val="000000" w:themeColor="text1"/>
          <w:sz w:val="24"/>
          <w:szCs w:val="24"/>
          <w:lang w:val="en-US" w:eastAsia="en-US"/>
        </w:rPr>
      </w:pPr>
      <w:r w:rsidRPr="7FA858C5">
        <w:rPr>
          <w:color w:val="000000" w:themeColor="text1"/>
          <w:sz w:val="24"/>
          <w:szCs w:val="24"/>
          <w:lang w:val="en-US" w:eastAsia="en-US"/>
        </w:rPr>
        <w:t xml:space="preserve">With your permission, we will store your DNA sample and genetic data to use for future ethically approved medical research. Some of this research may make use of facilities in other countries, or those provided by commercial organisations, but your sample will always be under the control of the GenOMICC investigators, or partner organisations, and subject to </w:t>
      </w:r>
      <w:r w:rsidR="00E232FE" w:rsidRPr="0094407E">
        <w:rPr>
          <w:color w:val="000000" w:themeColor="text1"/>
          <w:sz w:val="24"/>
          <w:szCs w:val="24"/>
          <w:highlight w:val="yellow"/>
          <w:lang w:val="en-US" w:eastAsia="en-US"/>
        </w:rPr>
        <w:t>local</w:t>
      </w:r>
      <w:r w:rsidRPr="0094407E">
        <w:rPr>
          <w:color w:val="000000" w:themeColor="text1"/>
          <w:sz w:val="24"/>
          <w:szCs w:val="24"/>
          <w:highlight w:val="yellow"/>
          <w:lang w:val="en-US" w:eastAsia="en-US"/>
        </w:rPr>
        <w:t xml:space="preserve"> regulations</w:t>
      </w:r>
      <w:r w:rsidR="00E232FE" w:rsidRPr="0094407E">
        <w:rPr>
          <w:color w:val="000000" w:themeColor="text1"/>
          <w:sz w:val="24"/>
          <w:szCs w:val="24"/>
          <w:highlight w:val="yellow"/>
          <w:lang w:val="en-US" w:eastAsia="en-US"/>
        </w:rPr>
        <w:t xml:space="preserve"> [</w:t>
      </w:r>
      <w:r w:rsidR="00C000F1">
        <w:rPr>
          <w:color w:val="000000" w:themeColor="text1"/>
          <w:sz w:val="24"/>
          <w:szCs w:val="24"/>
          <w:highlight w:val="yellow"/>
          <w:lang w:val="en-US" w:eastAsia="en-US"/>
        </w:rPr>
        <w:t>remove</w:t>
      </w:r>
      <w:r w:rsidR="00E232FE" w:rsidRPr="0094407E">
        <w:rPr>
          <w:color w:val="000000" w:themeColor="text1"/>
          <w:sz w:val="24"/>
          <w:szCs w:val="24"/>
          <w:highlight w:val="yellow"/>
          <w:lang w:val="en-US" w:eastAsia="en-US"/>
        </w:rPr>
        <w:t xml:space="preserve"> if </w:t>
      </w:r>
      <w:r w:rsidR="00C000F1">
        <w:rPr>
          <w:color w:val="000000" w:themeColor="text1"/>
          <w:sz w:val="24"/>
          <w:szCs w:val="24"/>
          <w:highlight w:val="yellow"/>
          <w:lang w:val="en-US" w:eastAsia="en-US"/>
        </w:rPr>
        <w:t>not applicable</w:t>
      </w:r>
      <w:r w:rsidR="00E232FE" w:rsidRPr="0094407E">
        <w:rPr>
          <w:color w:val="000000" w:themeColor="text1"/>
          <w:sz w:val="24"/>
          <w:szCs w:val="24"/>
          <w:highlight w:val="yellow"/>
          <w:lang w:val="en-US" w:eastAsia="en-US"/>
        </w:rPr>
        <w:t>]</w:t>
      </w:r>
      <w:r w:rsidRPr="7FA858C5">
        <w:rPr>
          <w:color w:val="000000" w:themeColor="text1"/>
          <w:sz w:val="24"/>
          <w:szCs w:val="24"/>
          <w:lang w:val="en-US" w:eastAsia="en-US"/>
        </w:rPr>
        <w:t>.</w:t>
      </w:r>
    </w:p>
    <w:p w14:paraId="3A29377E" w14:textId="77777777" w:rsidR="00DD7FDE" w:rsidRPr="00DD7FDE" w:rsidRDefault="00DD7FDE" w:rsidP="00DD7FDE">
      <w:pPr>
        <w:pBdr>
          <w:top w:val="single" w:sz="6" w:space="2" w:color="4472C4" w:themeColor="accent1"/>
          <w:left w:val="single" w:sz="6" w:space="2" w:color="4472C4" w:themeColor="accent1"/>
        </w:pBdr>
        <w:spacing w:before="300"/>
        <w:outlineLvl w:val="2"/>
        <w:rPr>
          <w:caps/>
          <w:color w:val="000000" w:themeColor="text1"/>
          <w:spacing w:val="15"/>
          <w:szCs w:val="22"/>
        </w:rPr>
      </w:pPr>
      <w:r w:rsidRPr="00DD7FDE">
        <w:rPr>
          <w:caps/>
          <w:color w:val="000000" w:themeColor="text1"/>
          <w:spacing w:val="15"/>
          <w:szCs w:val="22"/>
        </w:rPr>
        <w:t>WHO WILL BE INVOLVED IN THE STUDY?</w:t>
      </w:r>
    </w:p>
    <w:p w14:paraId="4FB07863" w14:textId="7F25CE45" w:rsidR="00A123A3" w:rsidRPr="00562CC0" w:rsidRDefault="00DD7FDE" w:rsidP="00562CC0">
      <w:pPr>
        <w:spacing w:before="180" w:after="180" w:line="240" w:lineRule="auto"/>
        <w:rPr>
          <w:rFonts w:eastAsiaTheme="minorHAnsi"/>
          <w:color w:val="000000" w:themeColor="text1"/>
          <w:sz w:val="24"/>
          <w:szCs w:val="24"/>
          <w:lang w:val="en-US" w:eastAsia="en-US"/>
        </w:rPr>
      </w:pPr>
      <w:r w:rsidRPr="00DD7FDE">
        <w:rPr>
          <w:rFonts w:eastAsiaTheme="minorHAnsi"/>
          <w:sz w:val="24"/>
          <w:szCs w:val="24"/>
          <w:lang w:val="en-US" w:eastAsia="en-US"/>
        </w:rPr>
        <w:t xml:space="preserve">GenOMICC is a collaboration of doctors and scientists who are trying to better understand critical illness. We may also partner with other organisations in future to conduct research. </w:t>
      </w:r>
      <w:r w:rsidRPr="00DD7FDE">
        <w:rPr>
          <w:rFonts w:eastAsiaTheme="minorHAnsi"/>
          <w:color w:val="000000" w:themeColor="text1"/>
          <w:sz w:val="24"/>
          <w:szCs w:val="24"/>
          <w:lang w:val="en-US" w:eastAsia="en-US"/>
        </w:rPr>
        <w:t xml:space="preserve">Only qualified, approved researchers will have access to your data. </w:t>
      </w:r>
    </w:p>
    <w:p w14:paraId="062FA41C" w14:textId="77777777" w:rsidR="0018364C" w:rsidRPr="00662065" w:rsidRDefault="0018364C" w:rsidP="18A29AB3">
      <w:pPr>
        <w:pStyle w:val="Heading3"/>
        <w:rPr>
          <w:color w:val="000000" w:themeColor="text1"/>
          <w:sz w:val="24"/>
          <w:szCs w:val="24"/>
        </w:rPr>
      </w:pPr>
      <w:r w:rsidRPr="18A29AB3">
        <w:rPr>
          <w:color w:val="000000" w:themeColor="text1"/>
          <w:sz w:val="24"/>
          <w:szCs w:val="24"/>
        </w:rPr>
        <w:t>Will you contact me again?</w:t>
      </w:r>
    </w:p>
    <w:p w14:paraId="38C9CDBD" w14:textId="06DAC9F4" w:rsidR="00E26696" w:rsidRPr="00E26696" w:rsidRDefault="00CC6B84" w:rsidP="00E26696">
      <w:pPr>
        <w:pStyle w:val="BodyText"/>
        <w:rPr>
          <w:color w:val="000000" w:themeColor="text1"/>
        </w:rPr>
      </w:pPr>
      <w:r>
        <w:rPr>
          <w:color w:val="000000" w:themeColor="text1"/>
        </w:rPr>
        <w:t>If you agree, w</w:t>
      </w:r>
      <w:r w:rsidR="00955902" w:rsidRPr="18A29AB3">
        <w:rPr>
          <w:color w:val="000000" w:themeColor="text1"/>
        </w:rPr>
        <w:t xml:space="preserve">e may contact you again for further information or to tell you about other research opportunities. </w:t>
      </w:r>
      <w:r w:rsidR="00E26696" w:rsidRPr="00E26696">
        <w:rPr>
          <w:color w:val="000000" w:themeColor="text1"/>
        </w:rPr>
        <w:t xml:space="preserve"> Although we can learn a lot from your DNA, we may be able to learn even more from studying the cells in your blood, or other research. If this was the case, we would contact you as we would need a second blood sample.  You don’t have to agree to this or to any future requests.</w:t>
      </w:r>
    </w:p>
    <w:p w14:paraId="7FC964DC" w14:textId="77777777" w:rsidR="0018364C" w:rsidRPr="008768ED" w:rsidRDefault="0018364C" w:rsidP="7C2C756F">
      <w:pPr>
        <w:pStyle w:val="Heading3"/>
        <w:rPr>
          <w:color w:val="000000" w:themeColor="text1"/>
          <w:sz w:val="24"/>
          <w:szCs w:val="24"/>
        </w:rPr>
      </w:pPr>
      <w:r w:rsidRPr="7C2C756F">
        <w:rPr>
          <w:color w:val="000000" w:themeColor="text1"/>
          <w:sz w:val="24"/>
          <w:szCs w:val="24"/>
        </w:rPr>
        <w:t>Can I request that I be withdrawn from the study at any point?</w:t>
      </w:r>
    </w:p>
    <w:p w14:paraId="7D4F9AFE" w14:textId="3DC50D30" w:rsidR="00B53384" w:rsidRPr="008768ED" w:rsidRDefault="0018364C">
      <w:pPr>
        <w:pStyle w:val="BodyText"/>
        <w:rPr>
          <w:color w:val="000000" w:themeColor="text1"/>
        </w:rPr>
      </w:pPr>
      <w:r w:rsidRPr="7C2C756F">
        <w:rPr>
          <w:color w:val="000000" w:themeColor="text1"/>
        </w:rPr>
        <w:t>Yes</w:t>
      </w:r>
      <w:r w:rsidR="0013291E" w:rsidRPr="7C2C756F">
        <w:rPr>
          <w:color w:val="000000" w:themeColor="text1"/>
        </w:rPr>
        <w:t>,</w:t>
      </w:r>
      <w:r w:rsidR="008E2710" w:rsidRPr="7C2C756F">
        <w:rPr>
          <w:color w:val="000000" w:themeColor="text1"/>
        </w:rPr>
        <w:t xml:space="preserve"> you are free to withdraw from this study at any time without giving reason and without detriment to your medical care</w:t>
      </w:r>
      <w:r w:rsidRPr="7C2C756F">
        <w:rPr>
          <w:color w:val="000000" w:themeColor="text1"/>
        </w:rPr>
        <w:t xml:space="preserve">. </w:t>
      </w:r>
    </w:p>
    <w:p w14:paraId="52062EBD" w14:textId="540C8E6B" w:rsidR="0045736D" w:rsidRPr="008768ED" w:rsidRDefault="0045736D" w:rsidP="7C2C756F">
      <w:pPr>
        <w:pStyle w:val="BodyText"/>
        <w:rPr>
          <w:color w:val="000000" w:themeColor="text1"/>
        </w:rPr>
      </w:pPr>
      <w:r w:rsidRPr="7C2C756F">
        <w:rPr>
          <w:color w:val="000000" w:themeColor="text1"/>
        </w:rPr>
        <w:t>There are two options to consider when withdrawing:</w:t>
      </w:r>
    </w:p>
    <w:p w14:paraId="2F35C7D0" w14:textId="77777777" w:rsidR="0045736D" w:rsidRPr="008768ED" w:rsidRDefault="0045736D" w:rsidP="7C2C756F">
      <w:pPr>
        <w:pStyle w:val="BodyText"/>
        <w:rPr>
          <w:b/>
          <w:bCs/>
          <w:color w:val="000000" w:themeColor="text1"/>
        </w:rPr>
      </w:pPr>
      <w:bookmarkStart w:id="0" w:name="_Toc10471140"/>
      <w:r w:rsidRPr="7C2C756F">
        <w:rPr>
          <w:b/>
          <w:bCs/>
          <w:color w:val="000000" w:themeColor="text1"/>
        </w:rPr>
        <w:t>1. Partial withdrawal</w:t>
      </w:r>
      <w:bookmarkEnd w:id="0"/>
    </w:p>
    <w:p w14:paraId="3D3F4D2E" w14:textId="77777777" w:rsidR="0045736D" w:rsidRPr="00D51E89" w:rsidRDefault="0045736D" w:rsidP="00D51E89">
      <w:pPr>
        <w:spacing w:line="240" w:lineRule="auto"/>
        <w:rPr>
          <w:rFonts w:ascii="Calibri" w:hAnsi="Calibri" w:cs="Calibri"/>
          <w:color w:val="000000" w:themeColor="text1"/>
          <w:sz w:val="24"/>
          <w:szCs w:val="24"/>
        </w:rPr>
      </w:pPr>
      <w:r w:rsidRPr="00D51E89">
        <w:rPr>
          <w:rFonts w:ascii="Calibri" w:hAnsi="Calibri" w:cs="Calibri"/>
          <w:color w:val="000000" w:themeColor="text1"/>
          <w:sz w:val="24"/>
          <w:szCs w:val="24"/>
        </w:rPr>
        <w:t>This option is for situations where you would be content for your data to continue to be used for research, but want no further contact.</w:t>
      </w:r>
    </w:p>
    <w:p w14:paraId="4080B6A7" w14:textId="5E9F3686" w:rsidR="0045736D" w:rsidRPr="008768ED" w:rsidRDefault="00027574" w:rsidP="7C2C756F">
      <w:pPr>
        <w:pStyle w:val="ListParagraph"/>
        <w:numPr>
          <w:ilvl w:val="0"/>
          <w:numId w:val="4"/>
        </w:numPr>
        <w:spacing w:line="240" w:lineRule="auto"/>
        <w:rPr>
          <w:rFonts w:ascii="Calibri" w:hAnsi="Calibri" w:cs="Calibri"/>
          <w:color w:val="000000" w:themeColor="text1"/>
          <w:sz w:val="24"/>
          <w:szCs w:val="24"/>
        </w:rPr>
      </w:pPr>
      <w:r w:rsidRPr="7C2C756F">
        <w:rPr>
          <w:rFonts w:ascii="Calibri" w:hAnsi="Calibri" w:cs="Calibri"/>
          <w:color w:val="000000" w:themeColor="text1"/>
          <w:sz w:val="24"/>
          <w:szCs w:val="24"/>
        </w:rPr>
        <w:t>We</w:t>
      </w:r>
      <w:r w:rsidR="0045736D" w:rsidRPr="7C2C756F">
        <w:rPr>
          <w:rFonts w:ascii="Calibri" w:hAnsi="Calibri" w:cs="Calibri"/>
          <w:color w:val="000000" w:themeColor="text1"/>
          <w:sz w:val="24"/>
          <w:szCs w:val="24"/>
        </w:rPr>
        <w:t xml:space="preserve"> will update </w:t>
      </w:r>
      <w:r w:rsidRPr="7C2C756F">
        <w:rPr>
          <w:rFonts w:ascii="Calibri" w:hAnsi="Calibri" w:cs="Calibri"/>
          <w:color w:val="000000" w:themeColor="text1"/>
          <w:sz w:val="24"/>
          <w:szCs w:val="24"/>
        </w:rPr>
        <w:t>our</w:t>
      </w:r>
      <w:r w:rsidR="0045736D" w:rsidRPr="7C2C756F">
        <w:rPr>
          <w:rFonts w:ascii="Calibri" w:hAnsi="Calibri" w:cs="Calibri"/>
          <w:color w:val="000000" w:themeColor="text1"/>
          <w:sz w:val="24"/>
          <w:szCs w:val="24"/>
        </w:rPr>
        <w:t xml:space="preserve"> records to ensure you are no</w:t>
      </w:r>
      <w:r w:rsidR="00701F3B">
        <w:rPr>
          <w:rFonts w:ascii="Calibri" w:hAnsi="Calibri" w:cs="Calibri"/>
          <w:color w:val="000000" w:themeColor="text1"/>
          <w:sz w:val="24"/>
          <w:szCs w:val="24"/>
        </w:rPr>
        <w:t>t</w:t>
      </w:r>
      <w:r w:rsidR="0045736D" w:rsidRPr="7C2C756F">
        <w:rPr>
          <w:rFonts w:ascii="Calibri" w:hAnsi="Calibri" w:cs="Calibri"/>
          <w:color w:val="000000" w:themeColor="text1"/>
          <w:sz w:val="24"/>
          <w:szCs w:val="24"/>
        </w:rPr>
        <w:t xml:space="preserve"> contacted</w:t>
      </w:r>
    </w:p>
    <w:p w14:paraId="0A4DCCE6" w14:textId="1CFBAB04" w:rsidR="0045736D" w:rsidRPr="008768ED" w:rsidRDefault="00027574" w:rsidP="7C2C756F">
      <w:pPr>
        <w:pStyle w:val="ListParagraph"/>
        <w:numPr>
          <w:ilvl w:val="0"/>
          <w:numId w:val="4"/>
        </w:numPr>
        <w:spacing w:line="240" w:lineRule="auto"/>
        <w:rPr>
          <w:rFonts w:ascii="Calibri" w:hAnsi="Calibri" w:cs="Calibri"/>
          <w:color w:val="000000" w:themeColor="text1"/>
          <w:sz w:val="24"/>
          <w:szCs w:val="24"/>
        </w:rPr>
      </w:pPr>
      <w:r w:rsidRPr="7C2C756F">
        <w:rPr>
          <w:rFonts w:ascii="Calibri" w:hAnsi="Calibri" w:cs="Calibri"/>
          <w:color w:val="000000" w:themeColor="text1"/>
          <w:sz w:val="24"/>
          <w:szCs w:val="24"/>
        </w:rPr>
        <w:t>We</w:t>
      </w:r>
      <w:r w:rsidR="0045736D" w:rsidRPr="7C2C756F">
        <w:rPr>
          <w:rFonts w:ascii="Calibri" w:hAnsi="Calibri" w:cs="Calibri"/>
          <w:color w:val="000000" w:themeColor="text1"/>
          <w:sz w:val="24"/>
          <w:szCs w:val="24"/>
        </w:rPr>
        <w:t xml:space="preserve"> will continue to update and store information from your health and other records for use in approved research</w:t>
      </w:r>
    </w:p>
    <w:p w14:paraId="65BA36EB" w14:textId="77777777" w:rsidR="0045736D" w:rsidRPr="008768ED" w:rsidRDefault="0045736D" w:rsidP="7C2C756F">
      <w:pPr>
        <w:pStyle w:val="BodyText"/>
        <w:rPr>
          <w:b/>
          <w:bCs/>
          <w:color w:val="000000" w:themeColor="text1"/>
        </w:rPr>
      </w:pPr>
      <w:bookmarkStart w:id="1" w:name="_Toc10471141"/>
      <w:r w:rsidRPr="7C2C756F">
        <w:rPr>
          <w:b/>
          <w:bCs/>
          <w:color w:val="000000" w:themeColor="text1"/>
        </w:rPr>
        <w:t>2. Full withdrawal</w:t>
      </w:r>
      <w:bookmarkEnd w:id="1"/>
      <w:r w:rsidRPr="7C2C756F">
        <w:rPr>
          <w:b/>
          <w:bCs/>
          <w:color w:val="000000" w:themeColor="text1"/>
        </w:rPr>
        <w:t xml:space="preserve"> </w:t>
      </w:r>
    </w:p>
    <w:p w14:paraId="33D9CB62" w14:textId="77777777" w:rsidR="0045736D" w:rsidRDefault="0045736D" w:rsidP="00AB2AB1">
      <w:pPr>
        <w:spacing w:line="240" w:lineRule="auto"/>
        <w:rPr>
          <w:rFonts w:ascii="Calibri" w:hAnsi="Calibri" w:cs="Calibri"/>
          <w:color w:val="000000" w:themeColor="text1"/>
          <w:sz w:val="24"/>
          <w:szCs w:val="24"/>
        </w:rPr>
      </w:pPr>
      <w:r w:rsidRPr="00D51E89">
        <w:rPr>
          <w:rFonts w:ascii="Calibri" w:hAnsi="Calibri" w:cs="Calibri"/>
          <w:color w:val="000000" w:themeColor="text1"/>
          <w:sz w:val="24"/>
          <w:szCs w:val="24"/>
        </w:rPr>
        <w:t>This option is for situations where you no longer wish for your data to be used for research and want no further contact.</w:t>
      </w:r>
    </w:p>
    <w:p w14:paraId="32B2ABEB" w14:textId="671A69A7" w:rsidR="003C33F4" w:rsidRPr="003C33F4" w:rsidRDefault="003C33F4" w:rsidP="003C33F4">
      <w:pPr>
        <w:spacing w:line="240" w:lineRule="auto"/>
        <w:rPr>
          <w:rFonts w:ascii="Calibri" w:hAnsi="Calibri" w:cs="Calibri"/>
          <w:bCs/>
          <w:color w:val="000000" w:themeColor="text1"/>
          <w:sz w:val="24"/>
          <w:szCs w:val="24"/>
        </w:rPr>
      </w:pPr>
      <w:r>
        <w:rPr>
          <w:rFonts w:ascii="Calibri" w:hAnsi="Calibri" w:cs="Calibri"/>
          <w:color w:val="000000" w:themeColor="text1"/>
          <w:sz w:val="24"/>
          <w:szCs w:val="24"/>
        </w:rPr>
        <w:tab/>
        <w:t xml:space="preserve">We </w:t>
      </w:r>
      <w:r w:rsidRPr="003C33F4">
        <w:rPr>
          <w:rFonts w:ascii="Calibri" w:hAnsi="Calibri" w:cs="Calibri"/>
          <w:b/>
          <w:color w:val="000000" w:themeColor="text1"/>
          <w:sz w:val="24"/>
          <w:szCs w:val="24"/>
        </w:rPr>
        <w:t>will</w:t>
      </w:r>
      <w:r w:rsidR="000854EE">
        <w:rPr>
          <w:rFonts w:ascii="Calibri" w:hAnsi="Calibri" w:cs="Calibri"/>
          <w:b/>
          <w:color w:val="000000" w:themeColor="text1"/>
          <w:sz w:val="24"/>
          <w:szCs w:val="24"/>
        </w:rPr>
        <w:t>:</w:t>
      </w:r>
    </w:p>
    <w:p w14:paraId="0B7A1517" w14:textId="77777777" w:rsidR="003C33F4" w:rsidRPr="003C33F4" w:rsidRDefault="003C33F4" w:rsidP="003C33F4">
      <w:pPr>
        <w:numPr>
          <w:ilvl w:val="1"/>
          <w:numId w:val="4"/>
        </w:numPr>
        <w:spacing w:line="240" w:lineRule="auto"/>
        <w:rPr>
          <w:rFonts w:ascii="Calibri" w:hAnsi="Calibri" w:cs="Calibri"/>
          <w:bCs/>
          <w:color w:val="000000" w:themeColor="text1"/>
          <w:sz w:val="24"/>
          <w:szCs w:val="24"/>
        </w:rPr>
      </w:pPr>
      <w:r w:rsidRPr="003C33F4">
        <w:rPr>
          <w:rFonts w:ascii="Calibri" w:hAnsi="Calibri" w:cs="Calibri"/>
          <w:bCs/>
          <w:color w:val="000000" w:themeColor="text1"/>
          <w:sz w:val="24"/>
          <w:szCs w:val="24"/>
        </w:rPr>
        <w:t>delete the personal information we hold about you</w:t>
      </w:r>
    </w:p>
    <w:p w14:paraId="6587C81A" w14:textId="77777777" w:rsidR="003C33F4" w:rsidRPr="003C33F4" w:rsidRDefault="003C33F4" w:rsidP="003C33F4">
      <w:pPr>
        <w:numPr>
          <w:ilvl w:val="1"/>
          <w:numId w:val="4"/>
        </w:numPr>
        <w:spacing w:line="240" w:lineRule="auto"/>
        <w:rPr>
          <w:rFonts w:ascii="Calibri" w:hAnsi="Calibri" w:cs="Calibri"/>
          <w:bCs/>
          <w:color w:val="000000" w:themeColor="text1"/>
          <w:sz w:val="24"/>
          <w:szCs w:val="24"/>
        </w:rPr>
      </w:pPr>
      <w:r w:rsidRPr="003C33F4">
        <w:rPr>
          <w:rFonts w:ascii="Calibri" w:hAnsi="Calibri" w:cs="Calibri"/>
          <w:bCs/>
          <w:color w:val="000000" w:themeColor="text1"/>
          <w:sz w:val="24"/>
          <w:szCs w:val="24"/>
        </w:rPr>
        <w:t>destroy your DNA sample</w:t>
      </w:r>
    </w:p>
    <w:p w14:paraId="251488DB" w14:textId="77777777" w:rsidR="003C33F4" w:rsidRPr="003C33F4" w:rsidRDefault="003C33F4" w:rsidP="003C33F4">
      <w:pPr>
        <w:numPr>
          <w:ilvl w:val="1"/>
          <w:numId w:val="4"/>
        </w:numPr>
        <w:spacing w:line="240" w:lineRule="auto"/>
        <w:rPr>
          <w:rFonts w:ascii="Calibri" w:hAnsi="Calibri" w:cs="Calibri"/>
          <w:bCs/>
          <w:color w:val="000000" w:themeColor="text1"/>
          <w:sz w:val="24"/>
          <w:szCs w:val="24"/>
        </w:rPr>
      </w:pPr>
      <w:r w:rsidRPr="003C33F4">
        <w:rPr>
          <w:rFonts w:ascii="Calibri" w:hAnsi="Calibri" w:cs="Calibri"/>
          <w:bCs/>
          <w:color w:val="000000" w:themeColor="text1"/>
          <w:sz w:val="24"/>
          <w:szCs w:val="24"/>
        </w:rPr>
        <w:t>delete your genetic information (if it has not already been included in an analysis)</w:t>
      </w:r>
    </w:p>
    <w:p w14:paraId="0C8FE3D2" w14:textId="77777777" w:rsidR="00A81218" w:rsidRPr="00D51E89" w:rsidRDefault="00A81218" w:rsidP="00D51E89">
      <w:pPr>
        <w:spacing w:line="240" w:lineRule="auto"/>
        <w:rPr>
          <w:rFonts w:ascii="Calibri" w:hAnsi="Calibri" w:cs="Calibri"/>
          <w:color w:val="000000" w:themeColor="text1"/>
          <w:sz w:val="24"/>
          <w:szCs w:val="24"/>
        </w:rPr>
      </w:pPr>
    </w:p>
    <w:p w14:paraId="455C4BAA" w14:textId="3CCA7F78" w:rsidR="0045736D" w:rsidRPr="00D51E89" w:rsidRDefault="009A7A88" w:rsidP="00D7795F">
      <w:pPr>
        <w:spacing w:line="240" w:lineRule="auto"/>
        <w:ind w:firstLine="720"/>
        <w:rPr>
          <w:rFonts w:ascii="Calibri" w:hAnsi="Calibri" w:cs="Calibri"/>
          <w:color w:val="000000" w:themeColor="text1"/>
          <w:sz w:val="24"/>
          <w:szCs w:val="24"/>
        </w:rPr>
      </w:pPr>
      <w:r w:rsidRPr="00D51E89">
        <w:rPr>
          <w:rFonts w:ascii="Calibri" w:hAnsi="Calibri" w:cs="Calibri"/>
          <w:color w:val="000000" w:themeColor="text1"/>
          <w:sz w:val="24"/>
          <w:szCs w:val="24"/>
        </w:rPr>
        <w:t>We</w:t>
      </w:r>
      <w:r w:rsidR="0045736D" w:rsidRPr="00D51E89">
        <w:rPr>
          <w:rFonts w:ascii="Calibri" w:hAnsi="Calibri" w:cs="Calibri"/>
          <w:color w:val="000000" w:themeColor="text1"/>
          <w:sz w:val="24"/>
          <w:szCs w:val="24"/>
        </w:rPr>
        <w:t xml:space="preserve"> </w:t>
      </w:r>
      <w:r w:rsidR="0045736D" w:rsidRPr="00D51E89">
        <w:rPr>
          <w:rFonts w:ascii="Calibri" w:hAnsi="Calibri" w:cs="Calibri"/>
          <w:b/>
          <w:bCs/>
          <w:color w:val="000000" w:themeColor="text1"/>
          <w:sz w:val="24"/>
          <w:szCs w:val="24"/>
        </w:rPr>
        <w:t>will not</w:t>
      </w:r>
      <w:r w:rsidR="0045736D" w:rsidRPr="00D51E89">
        <w:rPr>
          <w:rFonts w:ascii="Calibri" w:hAnsi="Calibri" w:cs="Calibri"/>
          <w:color w:val="000000" w:themeColor="text1"/>
          <w:sz w:val="24"/>
          <w:szCs w:val="24"/>
        </w:rPr>
        <w:t>:</w:t>
      </w:r>
    </w:p>
    <w:p w14:paraId="00CF832A" w14:textId="77777777" w:rsidR="0045736D" w:rsidRPr="008768ED" w:rsidRDefault="0045736D" w:rsidP="7C2C756F">
      <w:pPr>
        <w:pStyle w:val="ListParagraph"/>
        <w:numPr>
          <w:ilvl w:val="1"/>
          <w:numId w:val="4"/>
        </w:numPr>
        <w:spacing w:line="240" w:lineRule="auto"/>
        <w:rPr>
          <w:rFonts w:ascii="Calibri" w:hAnsi="Calibri" w:cs="Calibri"/>
          <w:color w:val="000000" w:themeColor="text1"/>
          <w:sz w:val="24"/>
          <w:szCs w:val="24"/>
        </w:rPr>
      </w:pPr>
      <w:r w:rsidRPr="7C2C756F">
        <w:rPr>
          <w:rFonts w:ascii="Calibri" w:hAnsi="Calibri" w:cs="Calibri"/>
          <w:color w:val="000000" w:themeColor="text1"/>
          <w:sz w:val="24"/>
          <w:szCs w:val="24"/>
        </w:rPr>
        <w:t>contact you directly</w:t>
      </w:r>
    </w:p>
    <w:p w14:paraId="33E7A3E5" w14:textId="77777777" w:rsidR="0045736D" w:rsidRPr="008768ED" w:rsidRDefault="0045736D" w:rsidP="7C2C756F">
      <w:pPr>
        <w:pStyle w:val="ListParagraph"/>
        <w:numPr>
          <w:ilvl w:val="1"/>
          <w:numId w:val="4"/>
        </w:numPr>
        <w:spacing w:line="240" w:lineRule="auto"/>
        <w:rPr>
          <w:rFonts w:ascii="Calibri" w:hAnsi="Calibri" w:cs="Calibri"/>
          <w:color w:val="000000" w:themeColor="text1"/>
          <w:sz w:val="24"/>
          <w:szCs w:val="24"/>
        </w:rPr>
      </w:pPr>
      <w:r w:rsidRPr="7C2C756F">
        <w:rPr>
          <w:rFonts w:ascii="Calibri" w:hAnsi="Calibri" w:cs="Calibri"/>
          <w:color w:val="000000" w:themeColor="text1"/>
          <w:sz w:val="24"/>
          <w:szCs w:val="24"/>
        </w:rPr>
        <w:t>continue to update and store information from your health and other records</w:t>
      </w:r>
    </w:p>
    <w:p w14:paraId="58876687" w14:textId="77777777" w:rsidR="0045736D" w:rsidRPr="008768ED" w:rsidRDefault="0045736D" w:rsidP="7C2C756F">
      <w:pPr>
        <w:pStyle w:val="ListParagraph"/>
        <w:numPr>
          <w:ilvl w:val="1"/>
          <w:numId w:val="4"/>
        </w:numPr>
        <w:spacing w:line="240" w:lineRule="auto"/>
        <w:rPr>
          <w:rFonts w:ascii="Calibri" w:hAnsi="Calibri" w:cs="Calibri"/>
          <w:color w:val="000000" w:themeColor="text1"/>
          <w:sz w:val="24"/>
          <w:szCs w:val="24"/>
        </w:rPr>
      </w:pPr>
      <w:r w:rsidRPr="7C2C756F">
        <w:rPr>
          <w:rFonts w:ascii="Calibri" w:hAnsi="Calibri" w:cs="Calibri"/>
          <w:color w:val="000000" w:themeColor="text1"/>
          <w:sz w:val="24"/>
          <w:szCs w:val="24"/>
        </w:rPr>
        <w:t xml:space="preserve">allow new research access to information that is held about you </w:t>
      </w:r>
    </w:p>
    <w:p w14:paraId="5D752252" w14:textId="77777777" w:rsidR="0045736D" w:rsidRDefault="0045736D" w:rsidP="7C2C756F">
      <w:pPr>
        <w:pStyle w:val="ListParagraph"/>
        <w:numPr>
          <w:ilvl w:val="1"/>
          <w:numId w:val="4"/>
        </w:numPr>
        <w:spacing w:line="240" w:lineRule="auto"/>
        <w:rPr>
          <w:rFonts w:ascii="Calibri" w:hAnsi="Calibri" w:cs="Calibri"/>
          <w:color w:val="000000" w:themeColor="text1"/>
          <w:sz w:val="24"/>
          <w:szCs w:val="24"/>
        </w:rPr>
      </w:pPr>
      <w:r w:rsidRPr="7C2C756F">
        <w:rPr>
          <w:rFonts w:ascii="Calibri" w:hAnsi="Calibri" w:cs="Calibri"/>
          <w:color w:val="000000" w:themeColor="text1"/>
          <w:sz w:val="24"/>
          <w:szCs w:val="24"/>
        </w:rPr>
        <w:t>use your information for purposes other auditing</w:t>
      </w:r>
    </w:p>
    <w:p w14:paraId="207C212A" w14:textId="77777777" w:rsidR="00D7795F" w:rsidRPr="008768ED" w:rsidRDefault="00D7795F" w:rsidP="00794B97">
      <w:pPr>
        <w:pStyle w:val="ListParagraph"/>
        <w:spacing w:line="240" w:lineRule="auto"/>
        <w:ind w:left="1440"/>
        <w:rPr>
          <w:rFonts w:ascii="Calibri" w:hAnsi="Calibri" w:cs="Calibri"/>
          <w:color w:val="000000" w:themeColor="text1"/>
          <w:sz w:val="24"/>
          <w:szCs w:val="24"/>
        </w:rPr>
      </w:pPr>
    </w:p>
    <w:p w14:paraId="71B27AB4" w14:textId="429F8E80" w:rsidR="0045736D" w:rsidRPr="00D51E89" w:rsidRDefault="009A7A88" w:rsidP="00D7795F">
      <w:pPr>
        <w:spacing w:line="240" w:lineRule="auto"/>
        <w:ind w:firstLine="720"/>
        <w:rPr>
          <w:rFonts w:ascii="Calibri" w:hAnsi="Calibri" w:cs="Calibri"/>
          <w:color w:val="000000" w:themeColor="text1"/>
          <w:sz w:val="24"/>
          <w:szCs w:val="24"/>
        </w:rPr>
      </w:pPr>
      <w:r w:rsidRPr="00D51E89">
        <w:rPr>
          <w:rFonts w:ascii="Calibri" w:hAnsi="Calibri" w:cs="Calibri"/>
          <w:color w:val="000000" w:themeColor="text1"/>
          <w:sz w:val="24"/>
          <w:szCs w:val="24"/>
        </w:rPr>
        <w:t>We</w:t>
      </w:r>
      <w:r w:rsidR="0045736D" w:rsidRPr="00D51E89">
        <w:rPr>
          <w:rFonts w:ascii="Calibri" w:hAnsi="Calibri" w:cs="Calibri"/>
          <w:color w:val="000000" w:themeColor="text1"/>
          <w:sz w:val="24"/>
          <w:szCs w:val="24"/>
        </w:rPr>
        <w:t xml:space="preserve"> </w:t>
      </w:r>
      <w:r w:rsidR="0045736D" w:rsidRPr="00D51E89">
        <w:rPr>
          <w:rFonts w:ascii="Calibri" w:hAnsi="Calibri" w:cs="Calibri"/>
          <w:b/>
          <w:bCs/>
          <w:color w:val="000000" w:themeColor="text1"/>
          <w:sz w:val="24"/>
          <w:szCs w:val="24"/>
        </w:rPr>
        <w:t>cannot</w:t>
      </w:r>
      <w:r w:rsidR="0045736D" w:rsidRPr="00D51E89">
        <w:rPr>
          <w:rFonts w:ascii="Calibri" w:hAnsi="Calibri" w:cs="Calibri"/>
          <w:color w:val="000000" w:themeColor="text1"/>
          <w:sz w:val="24"/>
          <w:szCs w:val="24"/>
        </w:rPr>
        <w:t>:</w:t>
      </w:r>
    </w:p>
    <w:p w14:paraId="671A4034" w14:textId="7DDC8759" w:rsidR="0045736D" w:rsidRPr="008768ED" w:rsidRDefault="0045736D" w:rsidP="7C2C756F">
      <w:pPr>
        <w:pStyle w:val="ListParagraph"/>
        <w:numPr>
          <w:ilvl w:val="1"/>
          <w:numId w:val="4"/>
        </w:numPr>
        <w:spacing w:line="240" w:lineRule="auto"/>
        <w:rPr>
          <w:rFonts w:ascii="Calibri" w:hAnsi="Calibri" w:cs="Calibri"/>
          <w:color w:val="000000" w:themeColor="text1"/>
          <w:sz w:val="24"/>
          <w:szCs w:val="24"/>
        </w:rPr>
      </w:pPr>
      <w:r w:rsidRPr="7C2C756F">
        <w:rPr>
          <w:rFonts w:ascii="Calibri" w:hAnsi="Calibri" w:cs="Calibri"/>
          <w:color w:val="000000" w:themeColor="text1"/>
          <w:sz w:val="24"/>
          <w:szCs w:val="24"/>
        </w:rPr>
        <w:t>remove data from research that is underway or has already been done;</w:t>
      </w:r>
      <w:r w:rsidR="000153D5">
        <w:rPr>
          <w:rFonts w:ascii="Calibri" w:hAnsi="Calibri" w:cs="Calibri"/>
          <w:color w:val="000000" w:themeColor="text1"/>
          <w:sz w:val="24"/>
          <w:szCs w:val="24"/>
        </w:rPr>
        <w:t xml:space="preserve"> but the information we hold at this stage</w:t>
      </w:r>
      <w:r w:rsidR="007E5F01">
        <w:rPr>
          <w:rFonts w:ascii="Calibri" w:hAnsi="Calibri" w:cs="Calibri"/>
          <w:color w:val="000000" w:themeColor="text1"/>
          <w:sz w:val="24"/>
          <w:szCs w:val="24"/>
        </w:rPr>
        <w:t xml:space="preserve"> is de</w:t>
      </w:r>
      <w:r w:rsidR="00350BD2">
        <w:rPr>
          <w:rFonts w:ascii="Calibri" w:hAnsi="Calibri" w:cs="Calibri"/>
          <w:color w:val="000000" w:themeColor="text1"/>
          <w:sz w:val="24"/>
          <w:szCs w:val="24"/>
        </w:rPr>
        <w:t>-identified</w:t>
      </w:r>
      <w:r w:rsidR="006E13F9">
        <w:rPr>
          <w:rFonts w:ascii="Calibri" w:hAnsi="Calibri" w:cs="Calibri"/>
          <w:color w:val="000000" w:themeColor="text1"/>
          <w:sz w:val="24"/>
          <w:szCs w:val="24"/>
        </w:rPr>
        <w:t>, meaning no-one would know anything was related to you</w:t>
      </w:r>
    </w:p>
    <w:p w14:paraId="196BEB60" w14:textId="2F212B0F" w:rsidR="00A03F59" w:rsidRDefault="0045736D" w:rsidP="00A03F59">
      <w:pPr>
        <w:pStyle w:val="ListParagraph"/>
        <w:numPr>
          <w:ilvl w:val="1"/>
          <w:numId w:val="4"/>
        </w:numPr>
        <w:spacing w:line="240" w:lineRule="auto"/>
        <w:rPr>
          <w:rFonts w:ascii="Calibri" w:hAnsi="Calibri" w:cs="Calibri"/>
          <w:color w:val="000000" w:themeColor="text1"/>
          <w:sz w:val="24"/>
          <w:szCs w:val="24"/>
        </w:rPr>
      </w:pPr>
      <w:r w:rsidRPr="7C2C756F">
        <w:rPr>
          <w:rFonts w:ascii="Calibri" w:hAnsi="Calibri" w:cs="Calibri"/>
          <w:color w:val="000000" w:themeColor="text1"/>
          <w:sz w:val="24"/>
          <w:szCs w:val="24"/>
        </w:rPr>
        <w:t xml:space="preserve">remove </w:t>
      </w:r>
      <w:r w:rsidR="006E13F9">
        <w:rPr>
          <w:rFonts w:ascii="Calibri" w:hAnsi="Calibri" w:cs="Calibri"/>
          <w:color w:val="000000" w:themeColor="text1"/>
          <w:sz w:val="24"/>
          <w:szCs w:val="24"/>
        </w:rPr>
        <w:t xml:space="preserve">original </w:t>
      </w:r>
      <w:r w:rsidRPr="7C2C756F">
        <w:rPr>
          <w:rFonts w:ascii="Calibri" w:hAnsi="Calibri" w:cs="Calibri"/>
          <w:color w:val="000000" w:themeColor="text1"/>
          <w:sz w:val="24"/>
          <w:szCs w:val="24"/>
        </w:rPr>
        <w:t xml:space="preserve">records </w:t>
      </w:r>
      <w:r w:rsidR="003570D8">
        <w:rPr>
          <w:rFonts w:ascii="Calibri" w:hAnsi="Calibri" w:cs="Calibri"/>
          <w:color w:val="000000" w:themeColor="text1"/>
          <w:sz w:val="24"/>
          <w:szCs w:val="24"/>
        </w:rPr>
        <w:t>held by</w:t>
      </w:r>
      <w:r w:rsidR="00090168">
        <w:rPr>
          <w:rFonts w:ascii="Calibri" w:hAnsi="Calibri" w:cs="Calibri"/>
          <w:color w:val="000000" w:themeColor="text1"/>
          <w:sz w:val="24"/>
          <w:szCs w:val="24"/>
        </w:rPr>
        <w:t xml:space="preserve"> [Health authority if applicable</w:t>
      </w:r>
      <w:r w:rsidR="001D1D5B">
        <w:rPr>
          <w:rFonts w:ascii="Calibri" w:hAnsi="Calibri" w:cs="Calibri"/>
          <w:color w:val="000000" w:themeColor="text1"/>
          <w:sz w:val="24"/>
          <w:szCs w:val="24"/>
        </w:rPr>
        <w:t>]</w:t>
      </w:r>
      <w:r w:rsidR="003570D8">
        <w:rPr>
          <w:rFonts w:ascii="Calibri" w:hAnsi="Calibri" w:cs="Calibri"/>
          <w:color w:val="000000" w:themeColor="text1"/>
          <w:sz w:val="24"/>
          <w:szCs w:val="24"/>
        </w:rPr>
        <w:t xml:space="preserve"> and </w:t>
      </w:r>
      <w:r w:rsidR="00566175" w:rsidRPr="00D51E89">
        <w:rPr>
          <w:rFonts w:ascii="Calibri" w:hAnsi="Calibri" w:cs="Calibri"/>
          <w:color w:val="000000" w:themeColor="text1"/>
          <w:sz w:val="24"/>
          <w:szCs w:val="24"/>
        </w:rPr>
        <w:t>a</w:t>
      </w:r>
      <w:r w:rsidRPr="00D51E89">
        <w:rPr>
          <w:rFonts w:ascii="Calibri" w:hAnsi="Calibri" w:cs="Calibri"/>
          <w:color w:val="000000" w:themeColor="text1"/>
          <w:sz w:val="24"/>
          <w:szCs w:val="24"/>
        </w:rPr>
        <w:t xml:space="preserve">n audit </w:t>
      </w:r>
      <w:r w:rsidR="00D826D3">
        <w:rPr>
          <w:rFonts w:ascii="Calibri" w:hAnsi="Calibri" w:cs="Calibri"/>
          <w:color w:val="000000" w:themeColor="text1"/>
          <w:sz w:val="24"/>
          <w:szCs w:val="24"/>
        </w:rPr>
        <w:t xml:space="preserve">trail confirming your participation in GenOMICC will remain with the </w:t>
      </w:r>
      <w:r w:rsidR="001D1D5B">
        <w:rPr>
          <w:rFonts w:ascii="Calibri" w:hAnsi="Calibri" w:cs="Calibri"/>
          <w:color w:val="000000" w:themeColor="text1"/>
          <w:sz w:val="24"/>
          <w:szCs w:val="24"/>
        </w:rPr>
        <w:t>[Health Authority if applicable</w:t>
      </w:r>
      <w:r w:rsidR="00794B97">
        <w:rPr>
          <w:rFonts w:ascii="Calibri" w:hAnsi="Calibri" w:cs="Calibri"/>
          <w:color w:val="000000" w:themeColor="text1"/>
          <w:sz w:val="24"/>
          <w:szCs w:val="24"/>
        </w:rPr>
        <w:t>]</w:t>
      </w:r>
    </w:p>
    <w:p w14:paraId="448167B8" w14:textId="77777777" w:rsidR="00A34E8B" w:rsidRDefault="00A34E8B" w:rsidP="00D51E89">
      <w:pPr>
        <w:pStyle w:val="ListParagraph"/>
        <w:spacing w:line="240" w:lineRule="auto"/>
        <w:ind w:left="1440"/>
        <w:rPr>
          <w:rFonts w:ascii="Calibri" w:hAnsi="Calibri" w:cs="Calibri"/>
          <w:color w:val="000000" w:themeColor="text1"/>
          <w:sz w:val="24"/>
          <w:szCs w:val="24"/>
        </w:rPr>
      </w:pPr>
    </w:p>
    <w:p w14:paraId="25293623" w14:textId="33EF6035" w:rsidR="00B43178" w:rsidRPr="00D51E89" w:rsidRDefault="00A40DB2" w:rsidP="00D51E89">
      <w:pPr>
        <w:pStyle w:val="ListParagraph"/>
        <w:spacing w:line="240" w:lineRule="auto"/>
        <w:ind w:left="0" w:hanging="142"/>
        <w:rPr>
          <w:rFonts w:ascii="Calibri" w:hAnsi="Calibri" w:cs="Calibri"/>
          <w:color w:val="000000" w:themeColor="text1"/>
          <w:sz w:val="24"/>
          <w:szCs w:val="24"/>
        </w:rPr>
      </w:pPr>
      <w:r>
        <w:rPr>
          <w:rFonts w:ascii="Calibri" w:hAnsi="Calibri" w:cs="Calibri"/>
          <w:color w:val="000000" w:themeColor="text1"/>
          <w:sz w:val="24"/>
          <w:szCs w:val="24"/>
        </w:rPr>
        <w:t xml:space="preserve">  </w:t>
      </w:r>
      <w:r w:rsidR="00A03F59" w:rsidRPr="00D51E89">
        <w:rPr>
          <w:rFonts w:ascii="Calibri" w:hAnsi="Calibri" w:cs="Calibri"/>
          <w:color w:val="000000" w:themeColor="text1"/>
          <w:sz w:val="24"/>
          <w:szCs w:val="24"/>
        </w:rPr>
        <w:t>Contact the local lead investigator or study co-ordinator and let them know if you decide to withdraw</w:t>
      </w:r>
      <w:r>
        <w:rPr>
          <w:rFonts w:ascii="Calibri" w:hAnsi="Calibri" w:cs="Calibri"/>
          <w:color w:val="000000" w:themeColor="text1"/>
          <w:sz w:val="24"/>
          <w:szCs w:val="24"/>
        </w:rPr>
        <w:t xml:space="preserve"> </w:t>
      </w:r>
      <w:r w:rsidR="00A03F59" w:rsidRPr="00D51E89">
        <w:rPr>
          <w:rFonts w:ascii="Calibri" w:hAnsi="Calibri" w:cs="Calibri"/>
          <w:color w:val="000000" w:themeColor="text1"/>
          <w:sz w:val="24"/>
          <w:szCs w:val="24"/>
        </w:rPr>
        <w:t>consent. Their details are noted in the next section below.</w:t>
      </w:r>
    </w:p>
    <w:p w14:paraId="6B29B495" w14:textId="77777777" w:rsidR="0018364C" w:rsidRPr="008768ED" w:rsidRDefault="0018364C" w:rsidP="7C2C756F">
      <w:pPr>
        <w:pStyle w:val="Heading3"/>
        <w:rPr>
          <w:color w:val="000000" w:themeColor="text1"/>
          <w:sz w:val="24"/>
          <w:szCs w:val="24"/>
        </w:rPr>
      </w:pPr>
      <w:r w:rsidRPr="7C2C756F">
        <w:rPr>
          <w:color w:val="000000" w:themeColor="text1"/>
          <w:sz w:val="24"/>
          <w:szCs w:val="24"/>
        </w:rPr>
        <w:t>What if I have any problems or would like further information about the study?</w:t>
      </w:r>
    </w:p>
    <w:p w14:paraId="3C4B8145" w14:textId="49A0373B" w:rsidR="00313214" w:rsidRPr="008768ED" w:rsidRDefault="00313214" w:rsidP="00D51E89">
      <w:pPr>
        <w:pStyle w:val="BodyText"/>
        <w:jc w:val="both"/>
        <w:rPr>
          <w:color w:val="000000" w:themeColor="text1"/>
        </w:rPr>
      </w:pPr>
      <w:r w:rsidRPr="7C2C756F">
        <w:rPr>
          <w:color w:val="000000" w:themeColor="text1"/>
        </w:rPr>
        <w:t xml:space="preserve">If you would like more information about the </w:t>
      </w:r>
      <w:r w:rsidR="003A1659" w:rsidRPr="7C2C756F">
        <w:rPr>
          <w:color w:val="000000" w:themeColor="text1"/>
        </w:rPr>
        <w:t>study,</w:t>
      </w:r>
      <w:r w:rsidRPr="7C2C756F">
        <w:rPr>
          <w:color w:val="000000" w:themeColor="text1"/>
        </w:rPr>
        <w:t xml:space="preserve"> you can contact the Local Lead Investigator, [</w:t>
      </w:r>
      <w:r w:rsidRPr="7C2C756F">
        <w:rPr>
          <w:color w:val="000000" w:themeColor="text1"/>
          <w:highlight w:val="yellow"/>
        </w:rPr>
        <w:t>local_lead_investigator_name</w:t>
      </w:r>
      <w:r w:rsidRPr="7C2C756F">
        <w:rPr>
          <w:color w:val="000000" w:themeColor="text1"/>
        </w:rPr>
        <w:t>], or contact the study coordinator, [</w:t>
      </w:r>
      <w:r w:rsidRPr="7C2C756F">
        <w:rPr>
          <w:color w:val="000000" w:themeColor="text1"/>
          <w:highlight w:val="yellow"/>
        </w:rPr>
        <w:t>study_coordinator_name]</w:t>
      </w:r>
      <w:r w:rsidRPr="7C2C756F">
        <w:rPr>
          <w:color w:val="000000" w:themeColor="text1"/>
        </w:rPr>
        <w:t xml:space="preserve"> on: </w:t>
      </w:r>
      <w:r w:rsidRPr="7C2C756F">
        <w:rPr>
          <w:color w:val="000000" w:themeColor="text1"/>
          <w:highlight w:val="yellow"/>
        </w:rPr>
        <w:t>[study_coordinator_phone_number</w:t>
      </w:r>
      <w:r w:rsidRPr="7C2C756F">
        <w:rPr>
          <w:color w:val="000000" w:themeColor="text1"/>
        </w:rPr>
        <w:t xml:space="preserve">] or email </w:t>
      </w:r>
      <w:r w:rsidRPr="7C2C756F">
        <w:rPr>
          <w:color w:val="000000" w:themeColor="text1"/>
          <w:highlight w:val="yellow"/>
        </w:rPr>
        <w:t>[study_coordinator_email_address</w:t>
      </w:r>
      <w:r w:rsidRPr="7C2C756F">
        <w:rPr>
          <w:color w:val="000000" w:themeColor="text1"/>
        </w:rPr>
        <w:t>]</w:t>
      </w:r>
    </w:p>
    <w:p w14:paraId="37AB1134" w14:textId="77777777" w:rsidR="00313214" w:rsidRPr="008768ED" w:rsidRDefault="00313214" w:rsidP="00D51E89">
      <w:pPr>
        <w:pStyle w:val="BodyText"/>
        <w:jc w:val="both"/>
        <w:rPr>
          <w:color w:val="000000" w:themeColor="text1"/>
        </w:rPr>
      </w:pPr>
      <w:r w:rsidRPr="7C2C756F">
        <w:rPr>
          <w:color w:val="000000" w:themeColor="text1"/>
        </w:rPr>
        <w:t xml:space="preserve">If you would like to discuss this study with someone independent of the study team please contact: </w:t>
      </w:r>
      <w:r w:rsidRPr="7C2C756F">
        <w:rPr>
          <w:color w:val="000000" w:themeColor="text1"/>
          <w:highlight w:val="yellow"/>
        </w:rPr>
        <w:t>[Insert local independent contact and details</w:t>
      </w:r>
      <w:r w:rsidRPr="7C2C756F">
        <w:rPr>
          <w:color w:val="000000" w:themeColor="text1"/>
        </w:rPr>
        <w:t>]</w:t>
      </w:r>
    </w:p>
    <w:p w14:paraId="38BFC943" w14:textId="77777777" w:rsidR="00313214" w:rsidRPr="008768ED" w:rsidRDefault="00313214" w:rsidP="00D51E89">
      <w:pPr>
        <w:pStyle w:val="BodyText"/>
        <w:jc w:val="both"/>
        <w:rPr>
          <w:color w:val="000000" w:themeColor="text1"/>
        </w:rPr>
      </w:pPr>
      <w:r w:rsidRPr="7C2C756F">
        <w:rPr>
          <w:color w:val="000000" w:themeColor="text1"/>
        </w:rPr>
        <w:t>If you wish to make a complaint about the study please contact [</w:t>
      </w:r>
      <w:r w:rsidRPr="7C2C756F">
        <w:rPr>
          <w:color w:val="000000" w:themeColor="text1"/>
          <w:highlight w:val="yellow"/>
        </w:rPr>
        <w:t>Insert local complaints contact and details</w:t>
      </w:r>
      <w:r w:rsidRPr="7C2C756F">
        <w:rPr>
          <w:color w:val="000000" w:themeColor="text1"/>
        </w:rPr>
        <w:t>]</w:t>
      </w:r>
    </w:p>
    <w:p w14:paraId="048F690D" w14:textId="36B52945" w:rsidR="002309B3" w:rsidRPr="008768ED" w:rsidRDefault="002309B3" w:rsidP="00297459">
      <w:pPr>
        <w:tabs>
          <w:tab w:val="left" w:pos="9100"/>
        </w:tabs>
        <w:spacing w:before="200" w:after="200"/>
        <w:rPr>
          <w:caps/>
          <w:color w:val="000000" w:themeColor="text1"/>
          <w:spacing w:val="15"/>
          <w:sz w:val="24"/>
          <w:szCs w:val="24"/>
        </w:rPr>
      </w:pPr>
      <w:r w:rsidRPr="7C2C756F">
        <w:rPr>
          <w:color w:val="000000" w:themeColor="text1"/>
          <w:sz w:val="24"/>
          <w:szCs w:val="24"/>
        </w:rPr>
        <w:br w:type="page"/>
      </w:r>
      <w:r w:rsidR="00297459">
        <w:rPr>
          <w:color w:val="000000" w:themeColor="text1"/>
          <w:sz w:val="24"/>
          <w:szCs w:val="24"/>
        </w:rPr>
        <w:tab/>
      </w:r>
    </w:p>
    <w:p w14:paraId="6CA6E0AC" w14:textId="36E74BC5" w:rsidR="0018364C" w:rsidRPr="008768ED" w:rsidRDefault="0018364C" w:rsidP="7C2C756F">
      <w:pPr>
        <w:pStyle w:val="Heading2"/>
        <w:rPr>
          <w:color w:val="000000" w:themeColor="text1"/>
          <w:sz w:val="24"/>
          <w:szCs w:val="24"/>
        </w:rPr>
      </w:pPr>
      <w:r w:rsidRPr="18A29AB3">
        <w:rPr>
          <w:color w:val="000000" w:themeColor="text1"/>
          <w:sz w:val="24"/>
          <w:szCs w:val="24"/>
        </w:rPr>
        <w:t>Data Protection Participant Information</w:t>
      </w:r>
    </w:p>
    <w:p w14:paraId="54110BEE" w14:textId="48BC2116" w:rsidR="00313214" w:rsidRPr="008768ED" w:rsidRDefault="01310F9A" w:rsidP="00AB2225">
      <w:pPr>
        <w:spacing w:after="160" w:line="259" w:lineRule="auto"/>
        <w:jc w:val="both"/>
        <w:rPr>
          <w:rFonts w:ascii="Calibri" w:eastAsia="Calibri" w:hAnsi="Calibri" w:cs="Calibri"/>
          <w:sz w:val="24"/>
          <w:szCs w:val="24"/>
        </w:rPr>
      </w:pPr>
      <w:r w:rsidRPr="18A29AB3">
        <w:rPr>
          <w:color w:val="000000" w:themeColor="text1"/>
          <w:sz w:val="24"/>
          <w:szCs w:val="24"/>
        </w:rPr>
        <w:t xml:space="preserve"> The [</w:t>
      </w:r>
      <w:r w:rsidRPr="18A29AB3">
        <w:rPr>
          <w:color w:val="000000" w:themeColor="text1"/>
          <w:sz w:val="24"/>
          <w:szCs w:val="24"/>
          <w:highlight w:val="yellow"/>
        </w:rPr>
        <w:t>enter relevant local/</w:t>
      </w:r>
      <w:r w:rsidR="003A1659" w:rsidRPr="18A29AB3">
        <w:rPr>
          <w:color w:val="000000" w:themeColor="text1"/>
          <w:sz w:val="24"/>
          <w:szCs w:val="24"/>
          <w:highlight w:val="yellow"/>
        </w:rPr>
        <w:t>country regulations</w:t>
      </w:r>
      <w:r w:rsidRPr="18A29AB3">
        <w:rPr>
          <w:color w:val="000000" w:themeColor="text1"/>
          <w:sz w:val="24"/>
          <w:szCs w:val="24"/>
          <w:highlight w:val="yellow"/>
        </w:rPr>
        <w:t xml:space="preserve"> and laws</w:t>
      </w:r>
      <w:r w:rsidR="2BB21F20" w:rsidRPr="18A29AB3">
        <w:rPr>
          <w:color w:val="000000" w:themeColor="text1"/>
          <w:sz w:val="24"/>
          <w:szCs w:val="24"/>
          <w:highlight w:val="yellow"/>
        </w:rPr>
        <w:t>]</w:t>
      </w:r>
      <w:r w:rsidR="00313214" w:rsidRPr="18A29AB3">
        <w:rPr>
          <w:color w:val="000000" w:themeColor="text1"/>
          <w:sz w:val="24"/>
          <w:szCs w:val="24"/>
        </w:rPr>
        <w:t xml:space="preserve">, will govern the processing (holding or use) of personal data in </w:t>
      </w:r>
      <w:r w:rsidR="3E700CBA" w:rsidRPr="18A29AB3">
        <w:rPr>
          <w:color w:val="000000" w:themeColor="text1"/>
          <w:sz w:val="24"/>
          <w:szCs w:val="24"/>
        </w:rPr>
        <w:t>[</w:t>
      </w:r>
      <w:r w:rsidR="3E700CBA" w:rsidRPr="18A29AB3">
        <w:rPr>
          <w:color w:val="000000" w:themeColor="text1"/>
          <w:sz w:val="24"/>
          <w:szCs w:val="24"/>
          <w:highlight w:val="yellow"/>
        </w:rPr>
        <w:t>enter your country]</w:t>
      </w:r>
      <w:r w:rsidR="00313214" w:rsidRPr="18A29AB3">
        <w:rPr>
          <w:color w:val="000000" w:themeColor="text1"/>
          <w:sz w:val="24"/>
          <w:szCs w:val="24"/>
        </w:rPr>
        <w:t xml:space="preserve">. </w:t>
      </w:r>
      <w:r w:rsidR="3A01C9A3" w:rsidRPr="18A29AB3">
        <w:rPr>
          <w:color w:val="000000" w:themeColor="text1"/>
          <w:sz w:val="24"/>
          <w:szCs w:val="24"/>
        </w:rPr>
        <w:t xml:space="preserve"> </w:t>
      </w:r>
      <w:r w:rsidR="249C02FC" w:rsidRPr="18A29AB3">
        <w:rPr>
          <w:color w:val="000000" w:themeColor="text1"/>
          <w:sz w:val="24"/>
          <w:szCs w:val="24"/>
        </w:rPr>
        <w:t xml:space="preserve">As a central coordinating </w:t>
      </w:r>
      <w:r w:rsidR="76A31D21" w:rsidRPr="18A29AB3">
        <w:rPr>
          <w:rFonts w:ascii="Calibri" w:eastAsia="Calibri" w:hAnsi="Calibri" w:cs="Calibri"/>
          <w:color w:val="000000" w:themeColor="text1"/>
          <w:sz w:val="24"/>
          <w:szCs w:val="24"/>
        </w:rPr>
        <w:t xml:space="preserve">place, </w:t>
      </w:r>
      <w:r w:rsidR="149A74EC" w:rsidRPr="18A29AB3">
        <w:rPr>
          <w:rFonts w:ascii="Calibri" w:eastAsia="Calibri" w:hAnsi="Calibri" w:cs="Calibri"/>
          <w:color w:val="000000" w:themeColor="text1"/>
          <w:sz w:val="24"/>
          <w:szCs w:val="24"/>
        </w:rPr>
        <w:t>your data may be sent to the UK,</w:t>
      </w:r>
      <w:r w:rsidR="76A31D21" w:rsidRPr="18A29AB3">
        <w:rPr>
          <w:rFonts w:ascii="Calibri" w:eastAsia="Calibri" w:hAnsi="Calibri" w:cs="Calibri"/>
          <w:color w:val="000000" w:themeColor="text1"/>
          <w:sz w:val="24"/>
          <w:szCs w:val="24"/>
        </w:rPr>
        <w:t xml:space="preserve"> </w:t>
      </w:r>
      <w:r w:rsidR="3291CCB6" w:rsidRPr="18A29AB3">
        <w:rPr>
          <w:rFonts w:ascii="Calibri" w:eastAsia="Calibri" w:hAnsi="Calibri" w:cs="Calibri"/>
          <w:color w:val="000000" w:themeColor="text1"/>
          <w:sz w:val="24"/>
          <w:szCs w:val="24"/>
        </w:rPr>
        <w:t>this</w:t>
      </w:r>
      <w:r w:rsidR="408FC913" w:rsidRPr="18A29AB3">
        <w:rPr>
          <w:rFonts w:ascii="Calibri" w:eastAsia="Calibri" w:hAnsi="Calibri" w:cs="Calibri"/>
          <w:color w:val="000000" w:themeColor="text1"/>
          <w:sz w:val="24"/>
          <w:szCs w:val="24"/>
        </w:rPr>
        <w:t xml:space="preserve"> data will not be</w:t>
      </w:r>
      <w:r w:rsidR="76A31D21" w:rsidRPr="18A29AB3">
        <w:rPr>
          <w:rFonts w:ascii="Calibri" w:eastAsia="Calibri" w:hAnsi="Calibri" w:cs="Calibri"/>
          <w:color w:val="000000" w:themeColor="text1"/>
          <w:sz w:val="24"/>
          <w:szCs w:val="24"/>
        </w:rPr>
        <w:t xml:space="preserve"> identifiable. In this instance</w:t>
      </w:r>
      <w:r w:rsidR="1FE23BAC" w:rsidRPr="18A29AB3">
        <w:rPr>
          <w:rFonts w:ascii="Calibri" w:eastAsia="Calibri" w:hAnsi="Calibri" w:cs="Calibri"/>
          <w:color w:val="000000" w:themeColor="text1"/>
          <w:sz w:val="24"/>
          <w:szCs w:val="24"/>
        </w:rPr>
        <w:t>,</w:t>
      </w:r>
      <w:r w:rsidR="76A31D21" w:rsidRPr="18A29AB3">
        <w:rPr>
          <w:rFonts w:ascii="Calibri" w:eastAsia="Calibri" w:hAnsi="Calibri" w:cs="Calibri"/>
          <w:color w:val="000000" w:themeColor="text1"/>
          <w:sz w:val="24"/>
          <w:szCs w:val="24"/>
        </w:rPr>
        <w:t xml:space="preserve"> </w:t>
      </w:r>
      <w:r w:rsidR="05FF76CB" w:rsidRPr="18A29AB3">
        <w:rPr>
          <w:rFonts w:ascii="Calibri" w:eastAsia="Calibri" w:hAnsi="Calibri" w:cs="Calibri"/>
          <w:color w:val="000000" w:themeColor="text1"/>
          <w:sz w:val="24"/>
          <w:szCs w:val="24"/>
        </w:rPr>
        <w:t xml:space="preserve">the </w:t>
      </w:r>
      <w:r w:rsidR="141642CA" w:rsidRPr="18A29AB3">
        <w:rPr>
          <w:rFonts w:ascii="Calibri" w:eastAsia="Calibri" w:hAnsi="Calibri" w:cs="Calibri"/>
          <w:color w:val="000000" w:themeColor="text1"/>
          <w:sz w:val="24"/>
          <w:szCs w:val="24"/>
        </w:rPr>
        <w:t xml:space="preserve">data </w:t>
      </w:r>
      <w:r w:rsidR="22C46562" w:rsidRPr="18A29AB3">
        <w:rPr>
          <w:rFonts w:ascii="Calibri" w:eastAsia="Calibri" w:hAnsi="Calibri" w:cs="Calibri"/>
          <w:color w:val="000000" w:themeColor="text1"/>
          <w:sz w:val="24"/>
          <w:szCs w:val="24"/>
        </w:rPr>
        <w:t>will be processed to</w:t>
      </w:r>
      <w:r w:rsidR="76A31D21" w:rsidRPr="18A29AB3">
        <w:rPr>
          <w:rFonts w:ascii="Calibri" w:eastAsia="Calibri" w:hAnsi="Calibri" w:cs="Calibri"/>
          <w:color w:val="000000" w:themeColor="text1"/>
          <w:sz w:val="24"/>
          <w:szCs w:val="24"/>
        </w:rPr>
        <w:t xml:space="preserve"> comply with UK data regulations.</w:t>
      </w:r>
    </w:p>
    <w:p w14:paraId="1E5670B2" w14:textId="11F68835" w:rsidR="00313214" w:rsidRPr="008768ED" w:rsidRDefault="00313214" w:rsidP="00AB2225">
      <w:pPr>
        <w:jc w:val="both"/>
        <w:rPr>
          <w:color w:val="000000" w:themeColor="text1"/>
          <w:sz w:val="24"/>
          <w:szCs w:val="24"/>
        </w:rPr>
      </w:pPr>
      <w:r w:rsidRPr="02D5941F">
        <w:rPr>
          <w:color w:val="000000" w:themeColor="text1"/>
          <w:sz w:val="24"/>
          <w:szCs w:val="24"/>
        </w:rPr>
        <w:t>You are receiving this as you are currently a participant on this clinical research study. The information below details what data is held about you and who holds or stores this.</w:t>
      </w:r>
    </w:p>
    <w:p w14:paraId="752E2B43" w14:textId="77777777" w:rsidR="00313214" w:rsidRPr="008768ED" w:rsidRDefault="00313214" w:rsidP="00AB2225">
      <w:pPr>
        <w:jc w:val="both"/>
        <w:rPr>
          <w:color w:val="000000" w:themeColor="text1"/>
          <w:sz w:val="24"/>
          <w:szCs w:val="24"/>
        </w:rPr>
      </w:pPr>
    </w:p>
    <w:p w14:paraId="073E97F0" w14:textId="27CF0392" w:rsidR="00313214" w:rsidRPr="008768ED" w:rsidRDefault="00313214" w:rsidP="00AB2225">
      <w:pPr>
        <w:jc w:val="both"/>
        <w:rPr>
          <w:color w:val="000000" w:themeColor="text1"/>
          <w:sz w:val="24"/>
          <w:szCs w:val="24"/>
        </w:rPr>
      </w:pPr>
      <w:r w:rsidRPr="18A29AB3">
        <w:rPr>
          <w:color w:val="000000" w:themeColor="text1"/>
          <w:sz w:val="24"/>
          <w:szCs w:val="24"/>
        </w:rPr>
        <w:t>[</w:t>
      </w:r>
      <w:r w:rsidRPr="18A29AB3">
        <w:rPr>
          <w:color w:val="000000" w:themeColor="text1"/>
          <w:sz w:val="24"/>
          <w:szCs w:val="24"/>
          <w:highlight w:val="yellow"/>
        </w:rPr>
        <w:t>Enter sponsor name</w:t>
      </w:r>
      <w:r w:rsidRPr="18A29AB3">
        <w:rPr>
          <w:color w:val="000000" w:themeColor="text1"/>
          <w:sz w:val="24"/>
          <w:szCs w:val="24"/>
        </w:rPr>
        <w:t xml:space="preserve">] is the sponsor for this study based in </w:t>
      </w:r>
      <w:r w:rsidRPr="18A29AB3">
        <w:rPr>
          <w:color w:val="000000" w:themeColor="text1"/>
          <w:sz w:val="24"/>
          <w:szCs w:val="24"/>
          <w:highlight w:val="yellow"/>
        </w:rPr>
        <w:t>[</w:t>
      </w:r>
      <w:r w:rsidR="216AA0B5" w:rsidRPr="18A29AB3">
        <w:rPr>
          <w:color w:val="000000" w:themeColor="text1"/>
          <w:sz w:val="24"/>
          <w:szCs w:val="24"/>
          <w:highlight w:val="yellow"/>
        </w:rPr>
        <w:t xml:space="preserve">add your location or </w:t>
      </w:r>
      <w:r w:rsidRPr="18A29AB3">
        <w:rPr>
          <w:color w:val="000000" w:themeColor="text1"/>
          <w:sz w:val="24"/>
          <w:szCs w:val="24"/>
          <w:highlight w:val="yellow"/>
        </w:rPr>
        <w:t>country</w:t>
      </w:r>
      <w:r w:rsidRPr="18A29AB3">
        <w:rPr>
          <w:color w:val="000000" w:themeColor="text1"/>
          <w:sz w:val="24"/>
          <w:szCs w:val="24"/>
        </w:rPr>
        <w:t xml:space="preserve">]. We will use information from you and/or your medical records in order to undertake this study and will act as the data controller for this study. This means that we are responsible for looking after your information and using it properly. The sponsor will keep identifiable information about you for </w:t>
      </w:r>
      <w:r w:rsidRPr="18A29AB3">
        <w:rPr>
          <w:color w:val="000000" w:themeColor="text1"/>
          <w:sz w:val="24"/>
          <w:szCs w:val="24"/>
          <w:highlight w:val="yellow"/>
        </w:rPr>
        <w:t>5 years</w:t>
      </w:r>
      <w:r w:rsidRPr="18A29AB3">
        <w:rPr>
          <w:color w:val="000000" w:themeColor="text1"/>
          <w:sz w:val="24"/>
          <w:szCs w:val="24"/>
        </w:rPr>
        <w:t xml:space="preserve"> after the study has finished.</w:t>
      </w:r>
    </w:p>
    <w:p w14:paraId="07578990" w14:textId="77777777" w:rsidR="00313214" w:rsidRPr="008768ED" w:rsidRDefault="00313214" w:rsidP="00AB2225">
      <w:pPr>
        <w:jc w:val="both"/>
        <w:rPr>
          <w:color w:val="000000" w:themeColor="text1"/>
          <w:sz w:val="24"/>
          <w:szCs w:val="24"/>
        </w:rPr>
      </w:pPr>
      <w:r w:rsidRPr="7C2C756F">
        <w:rPr>
          <w:color w:val="000000" w:themeColor="text1"/>
          <w:sz w:val="24"/>
          <w:szCs w:val="24"/>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6C0BEEC2" w14:textId="20ECCFF8" w:rsidR="0018364C" w:rsidRDefault="0018364C" w:rsidP="00AB2225">
      <w:pPr>
        <w:pStyle w:val="Heading3"/>
        <w:jc w:val="both"/>
        <w:rPr>
          <w:color w:val="000000" w:themeColor="text1"/>
          <w:sz w:val="24"/>
          <w:szCs w:val="24"/>
        </w:rPr>
      </w:pPr>
      <w:r w:rsidRPr="18A29AB3">
        <w:rPr>
          <w:color w:val="000000" w:themeColor="text1"/>
          <w:sz w:val="24"/>
          <w:szCs w:val="24"/>
        </w:rPr>
        <w:t>Providing personal data directly</w:t>
      </w:r>
      <w:r w:rsidRPr="18A29AB3">
        <w:rPr>
          <w:caps w:val="0"/>
          <w:color w:val="000000" w:themeColor="text1"/>
          <w:sz w:val="24"/>
          <w:szCs w:val="24"/>
        </w:rPr>
        <w:t xml:space="preserve"> </w:t>
      </w:r>
      <w:r w:rsidR="42887796" w:rsidRPr="18A29AB3">
        <w:rPr>
          <w:caps w:val="0"/>
          <w:color w:val="000000" w:themeColor="text1"/>
          <w:sz w:val="24"/>
          <w:szCs w:val="24"/>
        </w:rPr>
        <w:t>e</w:t>
      </w:r>
      <w:r w:rsidR="03E39265" w:rsidRPr="18A29AB3">
        <w:rPr>
          <w:caps w:val="0"/>
          <w:color w:val="000000" w:themeColor="text1"/>
          <w:sz w:val="24"/>
          <w:szCs w:val="24"/>
        </w:rPr>
        <w:t>.</w:t>
      </w:r>
      <w:r w:rsidR="7E7622F3" w:rsidRPr="18A29AB3">
        <w:rPr>
          <w:caps w:val="0"/>
          <w:color w:val="000000" w:themeColor="text1"/>
          <w:sz w:val="24"/>
          <w:szCs w:val="24"/>
        </w:rPr>
        <w:t>g</w:t>
      </w:r>
      <w:r w:rsidRPr="18A29AB3">
        <w:rPr>
          <w:caps w:val="0"/>
          <w:color w:val="000000" w:themeColor="text1"/>
          <w:sz w:val="24"/>
          <w:szCs w:val="24"/>
        </w:rPr>
        <w:t xml:space="preserve">. </w:t>
      </w:r>
      <w:r w:rsidR="00AB2225" w:rsidRPr="18A29AB3">
        <w:rPr>
          <w:caps w:val="0"/>
          <w:color w:val="000000" w:themeColor="text1"/>
          <w:sz w:val="24"/>
          <w:szCs w:val="24"/>
        </w:rPr>
        <w:t>VERBALLY, IN A QUESTIONNAIRE OR FROM YOUR CARE PROVIDER</w:t>
      </w:r>
    </w:p>
    <w:p w14:paraId="00C01FEB" w14:textId="16D97E48" w:rsidR="00370768" w:rsidRPr="008768ED" w:rsidRDefault="00370768" w:rsidP="00AB2225">
      <w:pPr>
        <w:jc w:val="both"/>
        <w:rPr>
          <w:color w:val="000000" w:themeColor="text1"/>
          <w:sz w:val="24"/>
          <w:szCs w:val="24"/>
        </w:rPr>
      </w:pPr>
      <w:r w:rsidRPr="18A29AB3">
        <w:rPr>
          <w:color w:val="000000" w:themeColor="text1"/>
          <w:sz w:val="24"/>
          <w:szCs w:val="24"/>
        </w:rPr>
        <w:t>[</w:t>
      </w:r>
      <w:r w:rsidRPr="18A29AB3">
        <w:rPr>
          <w:color w:val="000000" w:themeColor="text1"/>
          <w:sz w:val="24"/>
          <w:szCs w:val="24"/>
          <w:highlight w:val="yellow"/>
        </w:rPr>
        <w:t>Healthcare site name</w:t>
      </w:r>
      <w:r w:rsidRPr="18A29AB3">
        <w:rPr>
          <w:color w:val="000000" w:themeColor="text1"/>
          <w:sz w:val="24"/>
          <w:szCs w:val="24"/>
        </w:rPr>
        <w:t>] will keep your name, healthcare number and contact details to contact you about the research study, and make sure that relevant information about the study is recorded for your care, and to oversee the quality of the study. Individuals from the [</w:t>
      </w:r>
      <w:r w:rsidRPr="18A29AB3">
        <w:rPr>
          <w:color w:val="000000" w:themeColor="text1"/>
          <w:sz w:val="24"/>
          <w:szCs w:val="24"/>
          <w:highlight w:val="yellow"/>
        </w:rPr>
        <w:t>sponsors name</w:t>
      </w:r>
      <w:r w:rsidRPr="18A29AB3">
        <w:rPr>
          <w:color w:val="000000" w:themeColor="text1"/>
          <w:sz w:val="24"/>
          <w:szCs w:val="24"/>
        </w:rPr>
        <w:t>] and regulatory organisations may look at your medical and research records to check the accuracy of the research study. [</w:t>
      </w:r>
      <w:r w:rsidRPr="18A29AB3">
        <w:rPr>
          <w:color w:val="000000" w:themeColor="text1"/>
          <w:sz w:val="24"/>
          <w:szCs w:val="24"/>
          <w:highlight w:val="yellow"/>
        </w:rPr>
        <w:t>Healthcare site name</w:t>
      </w:r>
      <w:r w:rsidRPr="18A29AB3">
        <w:rPr>
          <w:color w:val="000000" w:themeColor="text1"/>
          <w:sz w:val="24"/>
          <w:szCs w:val="24"/>
        </w:rPr>
        <w:t>] will pass these details to the sponsor along with information collected from you and your medical records. The only people who will have access to information that identifies you will be people who need to contact you about study follow up or audit the data collection process.</w:t>
      </w:r>
      <w:r w:rsidR="4BA54397" w:rsidRPr="18A29AB3">
        <w:rPr>
          <w:color w:val="000000" w:themeColor="text1"/>
          <w:sz w:val="24"/>
          <w:szCs w:val="24"/>
        </w:rPr>
        <w:t xml:space="preserve"> </w:t>
      </w:r>
      <w:r w:rsidRPr="18A29AB3">
        <w:rPr>
          <w:color w:val="000000" w:themeColor="text1"/>
          <w:sz w:val="24"/>
          <w:szCs w:val="24"/>
          <w:highlight w:val="yellow"/>
        </w:rPr>
        <w:t>[Healthcare site name</w:t>
      </w:r>
      <w:r w:rsidRPr="18A29AB3">
        <w:rPr>
          <w:color w:val="000000" w:themeColor="text1"/>
          <w:sz w:val="24"/>
          <w:szCs w:val="24"/>
        </w:rPr>
        <w:t xml:space="preserve">] will keep identifiable information about you from this study for </w:t>
      </w:r>
      <w:r w:rsidRPr="18A29AB3">
        <w:rPr>
          <w:color w:val="000000" w:themeColor="text1"/>
          <w:sz w:val="24"/>
          <w:szCs w:val="24"/>
          <w:highlight w:val="yellow"/>
        </w:rPr>
        <w:t>5 years</w:t>
      </w:r>
      <w:r w:rsidRPr="18A29AB3">
        <w:rPr>
          <w:color w:val="000000" w:themeColor="text1"/>
          <w:sz w:val="24"/>
          <w:szCs w:val="24"/>
        </w:rPr>
        <w:t xml:space="preserve"> after the study has finished.</w:t>
      </w:r>
    </w:p>
    <w:p w14:paraId="5DE80E46" w14:textId="494916CC" w:rsidR="18A29AB3" w:rsidRDefault="18A29AB3" w:rsidP="00AB2225">
      <w:pPr>
        <w:jc w:val="both"/>
        <w:rPr>
          <w:color w:val="000000" w:themeColor="text1"/>
          <w:sz w:val="24"/>
          <w:szCs w:val="24"/>
        </w:rPr>
      </w:pPr>
    </w:p>
    <w:p w14:paraId="659535CA" w14:textId="33486250" w:rsidR="00370768" w:rsidRPr="008768ED" w:rsidRDefault="00370768" w:rsidP="00AB2225">
      <w:pPr>
        <w:jc w:val="both"/>
        <w:rPr>
          <w:color w:val="000000" w:themeColor="text1"/>
          <w:sz w:val="24"/>
          <w:szCs w:val="24"/>
        </w:rPr>
      </w:pPr>
      <w:r w:rsidRPr="18A29AB3">
        <w:rPr>
          <w:color w:val="000000" w:themeColor="text1"/>
          <w:sz w:val="24"/>
          <w:szCs w:val="24"/>
        </w:rPr>
        <w:t>P</w:t>
      </w:r>
      <w:r w:rsidR="79706104" w:rsidRPr="18A29AB3">
        <w:rPr>
          <w:color w:val="000000" w:themeColor="text1"/>
          <w:sz w:val="24"/>
          <w:szCs w:val="24"/>
        </w:rPr>
        <w:t>ROVIDING PERSONAL INFORMATION IN-DIRECTLY</w:t>
      </w:r>
      <w:r w:rsidRPr="18A29AB3">
        <w:rPr>
          <w:color w:val="000000" w:themeColor="text1"/>
          <w:sz w:val="24"/>
          <w:szCs w:val="24"/>
        </w:rPr>
        <w:t xml:space="preserve"> e.g. from your medical records</w:t>
      </w:r>
    </w:p>
    <w:p w14:paraId="283D61CC" w14:textId="77777777" w:rsidR="00370768" w:rsidRPr="008768ED" w:rsidRDefault="00370768" w:rsidP="00AB2225">
      <w:pPr>
        <w:jc w:val="both"/>
        <w:rPr>
          <w:color w:val="000000" w:themeColor="text1"/>
          <w:sz w:val="24"/>
          <w:szCs w:val="24"/>
        </w:rPr>
      </w:pPr>
      <w:r w:rsidRPr="7C2C756F">
        <w:rPr>
          <w:color w:val="000000" w:themeColor="text1"/>
          <w:sz w:val="24"/>
          <w:szCs w:val="24"/>
        </w:rPr>
        <w:t xml:space="preserve">The sponsor will collect information about you for this research study from </w:t>
      </w:r>
      <w:r w:rsidRPr="7C2C756F">
        <w:rPr>
          <w:color w:val="000000" w:themeColor="text1"/>
          <w:sz w:val="24"/>
          <w:szCs w:val="24"/>
          <w:highlight w:val="yellow"/>
        </w:rPr>
        <w:t>[Healthcare site name</w:t>
      </w:r>
      <w:r w:rsidRPr="7C2C756F">
        <w:rPr>
          <w:color w:val="000000" w:themeColor="text1"/>
          <w:sz w:val="24"/>
          <w:szCs w:val="24"/>
        </w:rPr>
        <w:t>]. This information will include your name/ healthcare number/ contact details and health information, which is regarded as a special category of information. We will use this information to access your medical records where applicable and study follow up.</w:t>
      </w:r>
    </w:p>
    <w:p w14:paraId="79F3A6CF" w14:textId="77777777" w:rsidR="0018364C" w:rsidRPr="008768ED" w:rsidRDefault="0018364C" w:rsidP="7C2C756F">
      <w:pPr>
        <w:pStyle w:val="Heading3"/>
        <w:rPr>
          <w:color w:val="000000" w:themeColor="text1"/>
          <w:sz w:val="24"/>
          <w:szCs w:val="24"/>
        </w:rPr>
      </w:pPr>
      <w:r w:rsidRPr="7C2C756F">
        <w:rPr>
          <w:color w:val="000000" w:themeColor="text1"/>
          <w:sz w:val="24"/>
          <w:szCs w:val="24"/>
        </w:rPr>
        <w:t>Use of data for future research</w:t>
      </w:r>
    </w:p>
    <w:p w14:paraId="59554B37" w14:textId="4B025FF1" w:rsidR="00370768" w:rsidRPr="008768ED" w:rsidRDefault="00370768" w:rsidP="00517842">
      <w:pPr>
        <w:jc w:val="both"/>
        <w:rPr>
          <w:b/>
          <w:bCs/>
          <w:color w:val="000000" w:themeColor="text1"/>
          <w:sz w:val="24"/>
          <w:szCs w:val="24"/>
        </w:rPr>
      </w:pPr>
      <w:r w:rsidRPr="02D5941F">
        <w:rPr>
          <w:color w:val="000000" w:themeColor="text1"/>
          <w:sz w:val="24"/>
          <w:szCs w:val="24"/>
        </w:rPr>
        <w:t>When you agree to take part in a research study, the information about your health and care may be provided to researchers running other research studies in this organisation and in other organisations. These organisations may be universities, healthcare organisations or companies involved in health and care research in this country or abroad. Your information will only be used by organisations and researchers to conduct research in accordance with th</w:t>
      </w:r>
      <w:r w:rsidR="324D107E" w:rsidRPr="02D5941F">
        <w:rPr>
          <w:color w:val="000000" w:themeColor="text1"/>
          <w:sz w:val="24"/>
          <w:szCs w:val="24"/>
        </w:rPr>
        <w:t xml:space="preserve">at </w:t>
      </w:r>
      <w:r w:rsidR="02498963" w:rsidRPr="02D5941F">
        <w:rPr>
          <w:color w:val="000000" w:themeColor="text1"/>
          <w:sz w:val="24"/>
          <w:szCs w:val="24"/>
        </w:rPr>
        <w:t>country's</w:t>
      </w:r>
      <w:r w:rsidR="324D107E" w:rsidRPr="02D5941F">
        <w:rPr>
          <w:color w:val="000000" w:themeColor="text1"/>
          <w:sz w:val="24"/>
          <w:szCs w:val="24"/>
        </w:rPr>
        <w:t xml:space="preserve"> regulations and </w:t>
      </w:r>
      <w:r w:rsidRPr="02D5941F">
        <w:rPr>
          <w:color w:val="000000" w:themeColor="text1"/>
          <w:sz w:val="24"/>
          <w:szCs w:val="24"/>
        </w:rPr>
        <w:t>[</w:t>
      </w:r>
      <w:r w:rsidRPr="02D5941F">
        <w:rPr>
          <w:color w:val="000000" w:themeColor="text1"/>
          <w:sz w:val="24"/>
          <w:szCs w:val="24"/>
          <w:highlight w:val="yellow"/>
        </w:rPr>
        <w:t>enter any local requirement</w:t>
      </w:r>
      <w:r w:rsidRPr="18A29AB3">
        <w:rPr>
          <w:color w:val="000000" w:themeColor="text1"/>
          <w:sz w:val="24"/>
          <w:szCs w:val="24"/>
          <w:highlight w:val="yellow"/>
        </w:rPr>
        <w:t>s</w:t>
      </w:r>
      <w:r w:rsidRPr="02D5941F">
        <w:rPr>
          <w:color w:val="000000" w:themeColor="text1"/>
          <w:sz w:val="24"/>
          <w:szCs w:val="24"/>
        </w:rPr>
        <w:t>]</w:t>
      </w:r>
    </w:p>
    <w:p w14:paraId="383367E7" w14:textId="4EEEB4B1" w:rsidR="00370768" w:rsidRPr="008768ED" w:rsidRDefault="00370768" w:rsidP="00517842">
      <w:pPr>
        <w:jc w:val="both"/>
        <w:rPr>
          <w:color w:val="000000" w:themeColor="text1"/>
          <w:sz w:val="24"/>
          <w:szCs w:val="24"/>
        </w:rPr>
      </w:pPr>
      <w:r w:rsidRPr="18A29AB3">
        <w:rPr>
          <w:color w:val="000000" w:themeColor="text1"/>
          <w:sz w:val="24"/>
          <w:szCs w:val="24"/>
        </w:rPr>
        <w:t xml:space="preserve">Your information could be used for research in any aspect of health or </w:t>
      </w:r>
      <w:r w:rsidR="3DE5EDE0" w:rsidRPr="18A29AB3">
        <w:rPr>
          <w:color w:val="000000" w:themeColor="text1"/>
          <w:sz w:val="24"/>
          <w:szCs w:val="24"/>
        </w:rPr>
        <w:t>care and</w:t>
      </w:r>
      <w:r w:rsidRPr="18A29AB3">
        <w:rPr>
          <w:color w:val="000000" w:themeColor="text1"/>
          <w:sz w:val="24"/>
          <w:szCs w:val="24"/>
        </w:rPr>
        <w:t xml:space="preserve"> could be combined with information about you from other sources held by researchers, the healthcare provider or government. Where this information could identify you, the information will be held securely with strict arrangements about who can access the information. </w:t>
      </w:r>
    </w:p>
    <w:p w14:paraId="787CC541" w14:textId="326C575E" w:rsidR="0045736D" w:rsidRPr="008768ED" w:rsidRDefault="0045736D" w:rsidP="00517842">
      <w:pPr>
        <w:jc w:val="both"/>
        <w:rPr>
          <w:color w:val="000000" w:themeColor="text1"/>
          <w:sz w:val="24"/>
          <w:szCs w:val="24"/>
        </w:rPr>
      </w:pPr>
    </w:p>
    <w:p w14:paraId="493A6FD7" w14:textId="77777777" w:rsidR="0018364C" w:rsidRPr="008768ED" w:rsidRDefault="0018364C" w:rsidP="00517842">
      <w:pPr>
        <w:pStyle w:val="Heading3"/>
        <w:jc w:val="both"/>
        <w:rPr>
          <w:color w:val="000000" w:themeColor="text1"/>
          <w:sz w:val="24"/>
          <w:szCs w:val="24"/>
        </w:rPr>
      </w:pPr>
      <w:r w:rsidRPr="7C2C756F">
        <w:rPr>
          <w:color w:val="000000" w:themeColor="text1"/>
          <w:sz w:val="24"/>
          <w:szCs w:val="24"/>
        </w:rPr>
        <w:t>Contact for further information</w:t>
      </w:r>
    </w:p>
    <w:p w14:paraId="3614E350" w14:textId="6252865A" w:rsidR="00370768" w:rsidRPr="008768ED" w:rsidRDefault="00370768" w:rsidP="00517842">
      <w:pPr>
        <w:jc w:val="both"/>
        <w:rPr>
          <w:sz w:val="24"/>
          <w:szCs w:val="24"/>
          <w:highlight w:val="yellow"/>
        </w:rPr>
      </w:pPr>
      <w:r w:rsidRPr="18A29AB3">
        <w:rPr>
          <w:color w:val="000000" w:themeColor="text1"/>
          <w:sz w:val="24"/>
          <w:szCs w:val="24"/>
        </w:rPr>
        <w:t xml:space="preserve">You can find out more about how we use your information and our legal basis for doing so in our Privacy Notice at </w:t>
      </w:r>
      <w:r w:rsidRPr="18A29AB3">
        <w:rPr>
          <w:sz w:val="24"/>
          <w:szCs w:val="24"/>
          <w:highlight w:val="yellow"/>
        </w:rPr>
        <w:t>[enter local information</w:t>
      </w:r>
      <w:r w:rsidRPr="18A29AB3">
        <w:rPr>
          <w:sz w:val="24"/>
          <w:szCs w:val="24"/>
        </w:rPr>
        <w:t>]</w:t>
      </w:r>
      <w:r w:rsidR="1EA08270" w:rsidRPr="18A29AB3">
        <w:rPr>
          <w:sz w:val="24"/>
          <w:szCs w:val="24"/>
        </w:rPr>
        <w:t xml:space="preserve">. </w:t>
      </w:r>
      <w:r w:rsidRPr="02D5941F">
        <w:rPr>
          <w:color w:val="000000" w:themeColor="text1"/>
          <w:sz w:val="24"/>
          <w:szCs w:val="24"/>
        </w:rPr>
        <w:t>For further information on the use of personal data by healthcare sites</w:t>
      </w:r>
      <w:r w:rsidR="70357E01" w:rsidRPr="02D5941F">
        <w:rPr>
          <w:color w:val="000000" w:themeColor="text1"/>
          <w:sz w:val="24"/>
          <w:szCs w:val="24"/>
        </w:rPr>
        <w:t xml:space="preserve"> </w:t>
      </w:r>
      <w:r w:rsidR="7CF843E9" w:rsidRPr="02D5941F">
        <w:rPr>
          <w:sz w:val="24"/>
          <w:szCs w:val="24"/>
        </w:rPr>
        <w:t>[</w:t>
      </w:r>
      <w:r w:rsidR="7CF843E9" w:rsidRPr="02D5941F">
        <w:rPr>
          <w:sz w:val="24"/>
          <w:szCs w:val="24"/>
          <w:highlight w:val="yellow"/>
        </w:rPr>
        <w:t>enter local information]</w:t>
      </w:r>
      <w:r w:rsidR="769C1465" w:rsidRPr="18A29AB3" w:rsidDel="00370768">
        <w:rPr>
          <w:sz w:val="24"/>
          <w:szCs w:val="24"/>
          <w:highlight w:val="yellow"/>
        </w:rPr>
        <w:t xml:space="preserve"> </w:t>
      </w:r>
    </w:p>
    <w:p w14:paraId="5A6142E3" w14:textId="77777777" w:rsidR="00370768" w:rsidRPr="008768ED" w:rsidRDefault="00370768" w:rsidP="00517842">
      <w:pPr>
        <w:jc w:val="both"/>
        <w:rPr>
          <w:color w:val="000000" w:themeColor="text1"/>
          <w:sz w:val="24"/>
          <w:szCs w:val="24"/>
        </w:rPr>
      </w:pPr>
    </w:p>
    <w:p w14:paraId="445DF0D9" w14:textId="67EDB170" w:rsidR="00370768" w:rsidRPr="008768ED" w:rsidRDefault="00370768" w:rsidP="00517842">
      <w:pPr>
        <w:pStyle w:val="Header"/>
        <w:jc w:val="both"/>
      </w:pPr>
      <w:r w:rsidRPr="4AB60E53">
        <w:rPr>
          <w:color w:val="000000" w:themeColor="text1"/>
          <w:sz w:val="24"/>
          <w:szCs w:val="24"/>
        </w:rPr>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w:t>
      </w:r>
      <w:r w:rsidRPr="4AB60E53">
        <w:rPr>
          <w:sz w:val="24"/>
          <w:szCs w:val="24"/>
        </w:rPr>
        <w:t xml:space="preserve"> </w:t>
      </w:r>
      <w:r w:rsidR="53EA4428" w:rsidRPr="4AB60E53">
        <w:rPr>
          <w:rFonts w:ascii="Calibri" w:eastAsia="Calibri" w:hAnsi="Calibri" w:cs="Calibri"/>
          <w:color w:val="000000" w:themeColor="text1"/>
          <w:sz w:val="24"/>
          <w:szCs w:val="24"/>
        </w:rPr>
        <w:t>[</w:t>
      </w:r>
      <w:r w:rsidR="53EA4428" w:rsidRPr="4AB60E53">
        <w:rPr>
          <w:rFonts w:ascii="Calibri" w:eastAsia="Calibri" w:hAnsi="Calibri" w:cs="Calibri"/>
          <w:color w:val="000000" w:themeColor="text1"/>
          <w:sz w:val="24"/>
          <w:szCs w:val="24"/>
          <w:highlight w:val="yellow"/>
        </w:rPr>
        <w:t>enter local information</w:t>
      </w:r>
      <w:r w:rsidR="53EA4428" w:rsidRPr="4AB60E53">
        <w:rPr>
          <w:rFonts w:ascii="Calibri" w:eastAsia="Calibri" w:hAnsi="Calibri" w:cs="Calibri"/>
          <w:color w:val="000000" w:themeColor="text1"/>
          <w:sz w:val="24"/>
          <w:szCs w:val="24"/>
        </w:rPr>
        <w:t>] </w:t>
      </w:r>
    </w:p>
    <w:p w14:paraId="604FDB99" w14:textId="5C3A6FED" w:rsidR="00370768" w:rsidRPr="008768ED" w:rsidRDefault="00370768" w:rsidP="00517842">
      <w:pPr>
        <w:jc w:val="both"/>
        <w:rPr>
          <w:sz w:val="24"/>
          <w:szCs w:val="24"/>
        </w:rPr>
      </w:pPr>
    </w:p>
    <w:p w14:paraId="72A87451" w14:textId="77777777" w:rsidR="00370768" w:rsidRPr="008768ED" w:rsidRDefault="00370768" w:rsidP="00517842">
      <w:pPr>
        <w:jc w:val="both"/>
        <w:rPr>
          <w:color w:val="000000" w:themeColor="text1"/>
          <w:sz w:val="24"/>
          <w:szCs w:val="24"/>
        </w:rPr>
      </w:pPr>
    </w:p>
    <w:p w14:paraId="43832B4E" w14:textId="77777777" w:rsidR="00370768" w:rsidRPr="008768ED" w:rsidRDefault="00370768" w:rsidP="00517842">
      <w:pPr>
        <w:jc w:val="both"/>
        <w:rPr>
          <w:color w:val="000000" w:themeColor="text1"/>
          <w:sz w:val="24"/>
          <w:szCs w:val="24"/>
        </w:rPr>
      </w:pPr>
      <w:r w:rsidRPr="7C2C756F">
        <w:rPr>
          <w:color w:val="000000" w:themeColor="text1"/>
          <w:sz w:val="24"/>
          <w:szCs w:val="24"/>
        </w:rPr>
        <w:t>Data Protection Officer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370768" w:rsidRPr="008768ED" w14:paraId="26C1DEDD" w14:textId="77777777" w:rsidTr="7C2C756F">
        <w:trPr>
          <w:trHeight w:val="2636"/>
        </w:trPr>
        <w:tc>
          <w:tcPr>
            <w:tcW w:w="4111" w:type="dxa"/>
          </w:tcPr>
          <w:p w14:paraId="1A212E1F" w14:textId="77777777" w:rsidR="00370768" w:rsidRPr="008768ED" w:rsidRDefault="00370768" w:rsidP="7C2C756F">
            <w:pPr>
              <w:rPr>
                <w:rFonts w:ascii="Calibri" w:eastAsia="Calibri" w:hAnsi="Calibri" w:cs="Calibri"/>
                <w:color w:val="000000" w:themeColor="text1"/>
                <w:sz w:val="24"/>
                <w:szCs w:val="24"/>
              </w:rPr>
            </w:pPr>
            <w:r w:rsidRPr="7C2C756F">
              <w:rPr>
                <w:sz w:val="24"/>
                <w:szCs w:val="24"/>
                <w:highlight w:val="yellow"/>
              </w:rPr>
              <w:t>[enter local information</w:t>
            </w:r>
            <w:r w:rsidRPr="7C2C756F">
              <w:rPr>
                <w:sz w:val="24"/>
                <w:szCs w:val="24"/>
              </w:rPr>
              <w:t>]</w:t>
            </w:r>
          </w:p>
        </w:tc>
        <w:tc>
          <w:tcPr>
            <w:tcW w:w="2859" w:type="dxa"/>
          </w:tcPr>
          <w:p w14:paraId="05F32C7D" w14:textId="77777777" w:rsidR="00370768" w:rsidRPr="008768ED" w:rsidRDefault="00370768" w:rsidP="7C2C756F">
            <w:pPr>
              <w:rPr>
                <w:rFonts w:ascii="Calibri" w:eastAsia="Calibri" w:hAnsi="Calibri" w:cs="Calibri"/>
                <w:color w:val="000000" w:themeColor="text1"/>
                <w:sz w:val="24"/>
                <w:szCs w:val="24"/>
              </w:rPr>
            </w:pPr>
          </w:p>
        </w:tc>
        <w:tc>
          <w:tcPr>
            <w:tcW w:w="3486" w:type="dxa"/>
          </w:tcPr>
          <w:p w14:paraId="5CFE66FD" w14:textId="77777777" w:rsidR="00370768" w:rsidRPr="008768ED" w:rsidRDefault="00370768" w:rsidP="7C2C756F">
            <w:pPr>
              <w:spacing w:after="280" w:line="259" w:lineRule="auto"/>
              <w:ind w:left="-5"/>
              <w:rPr>
                <w:color w:val="000000" w:themeColor="text1"/>
                <w:sz w:val="24"/>
                <w:szCs w:val="24"/>
              </w:rPr>
            </w:pPr>
          </w:p>
        </w:tc>
      </w:tr>
    </w:tbl>
    <w:p w14:paraId="385D3DC2" w14:textId="77777777" w:rsidR="0018364C" w:rsidRPr="008768ED" w:rsidRDefault="0018364C" w:rsidP="7C2C756F">
      <w:pPr>
        <w:rPr>
          <w:rFonts w:ascii="Calibri" w:eastAsia="Calibri" w:hAnsi="Calibri" w:cs="Calibri"/>
          <w:color w:val="000000" w:themeColor="text1"/>
          <w:sz w:val="24"/>
          <w:szCs w:val="24"/>
        </w:rPr>
      </w:pPr>
    </w:p>
    <w:p w14:paraId="305683BB" w14:textId="77777777" w:rsidR="00C90C3C" w:rsidRPr="008768ED" w:rsidRDefault="00C90C3C" w:rsidP="7C2C756F">
      <w:pPr>
        <w:rPr>
          <w:color w:val="000000" w:themeColor="text1"/>
          <w:sz w:val="24"/>
          <w:szCs w:val="24"/>
        </w:rPr>
      </w:pPr>
    </w:p>
    <w:p w14:paraId="0329B38B" w14:textId="77777777" w:rsidR="0045736D" w:rsidRPr="008768ED" w:rsidRDefault="0045736D" w:rsidP="7C2C756F">
      <w:pPr>
        <w:rPr>
          <w:b/>
          <w:bCs/>
          <w:color w:val="000000" w:themeColor="text1"/>
          <w:sz w:val="24"/>
          <w:szCs w:val="24"/>
        </w:rPr>
      </w:pPr>
    </w:p>
    <w:p w14:paraId="3D79924E" w14:textId="77777777" w:rsidR="0045736D" w:rsidRPr="008768ED" w:rsidRDefault="0045736D" w:rsidP="7C2C756F">
      <w:pPr>
        <w:spacing w:after="280" w:line="259" w:lineRule="auto"/>
        <w:ind w:left="-5"/>
        <w:rPr>
          <w:color w:val="000000" w:themeColor="text1"/>
          <w:sz w:val="24"/>
          <w:szCs w:val="24"/>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03F2" w14:textId="77777777" w:rsidR="00DB4509" w:rsidRDefault="00DB4509" w:rsidP="008F391A">
      <w:pPr>
        <w:spacing w:line="240" w:lineRule="auto"/>
      </w:pPr>
      <w:r>
        <w:separator/>
      </w:r>
    </w:p>
  </w:endnote>
  <w:endnote w:type="continuationSeparator" w:id="0">
    <w:p w14:paraId="35122671" w14:textId="77777777" w:rsidR="00DB4509" w:rsidRDefault="00DB4509"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934032"/>
      <w:docPartObj>
        <w:docPartGallery w:val="Page Numbers (Bottom of Page)"/>
        <w:docPartUnique/>
      </w:docPartObj>
    </w:sdtPr>
    <w:sdtEndPr>
      <w:rPr>
        <w:noProof/>
      </w:rPr>
    </w:sdtEndPr>
    <w:sdtContent>
      <w:p w14:paraId="03F43466" w14:textId="1C2C3CE1" w:rsidR="009A6627" w:rsidRDefault="009A6627" w:rsidP="00EB75D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7D85CC3" w14:textId="3DF1E53D" w:rsidR="009A6627" w:rsidRDefault="009A6627" w:rsidP="009A6627">
    <w:pPr>
      <w:rPr>
        <w:color w:val="000000" w:themeColor="text1"/>
      </w:rPr>
    </w:pPr>
    <w:r w:rsidRPr="009A6627">
      <w:rPr>
        <w:color w:val="000000" w:themeColor="text1"/>
      </w:rPr>
      <w:t xml:space="preserve"> </w:t>
    </w:r>
    <w:r w:rsidRPr="18A29AB3">
      <w:rPr>
        <w:color w:val="000000" w:themeColor="text1"/>
      </w:rPr>
      <w:t>GenOMICC International Participant Information Sheet_</w:t>
    </w:r>
    <w:r w:rsidRPr="18A29AB3">
      <w:rPr>
        <w:color w:val="000000" w:themeColor="text1"/>
        <w:highlight w:val="yellow"/>
      </w:rPr>
      <w:t xml:space="preserve">Version X.X   DD/MM/YYYY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1730" w14:textId="77777777" w:rsidR="00DB4509" w:rsidRDefault="00DB4509" w:rsidP="008F391A">
      <w:pPr>
        <w:spacing w:line="240" w:lineRule="auto"/>
      </w:pPr>
      <w:r>
        <w:separator/>
      </w:r>
    </w:p>
  </w:footnote>
  <w:footnote w:type="continuationSeparator" w:id="0">
    <w:p w14:paraId="5A8BA178" w14:textId="77777777" w:rsidR="00DB4509" w:rsidRDefault="00DB4509"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3FCA18B7" w:rsidR="008768ED" w:rsidRDefault="008768ED" w:rsidP="008768ED">
    <w:pPr>
      <w:pStyle w:val="Header"/>
    </w:pPr>
    <w:r>
      <w:rPr>
        <w:noProof/>
        <w:color w:val="2B579A"/>
        <w:shd w:val="clear" w:color="auto" w:fill="E6E6E6"/>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p>
  <w:p w14:paraId="048B07E5" w14:textId="5AA5F630" w:rsidR="008768ED" w:rsidRDefault="008768ED" w:rsidP="18A29AB3">
    <w:pPr>
      <w:pStyle w:val="Header"/>
      <w:tabs>
        <w:tab w:val="clear" w:pos="4680"/>
        <w:tab w:val="clear" w:pos="9360"/>
        <w:tab w:val="center" w:pos="3678"/>
        <w:tab w:val="left" w:pos="6670"/>
      </w:tabs>
    </w:pPr>
    <w:r>
      <w:rPr>
        <w:noProof/>
        <w:color w:val="2B579A"/>
        <w:shd w:val="clear" w:color="auto" w:fill="E6E6E6"/>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DB4509" w:rsidP="008768ED">
                          <w:pPr>
                            <w:spacing w:line="240" w:lineRule="auto"/>
                            <w:ind w:hanging="11"/>
                            <w:rPr>
                              <w:color w:val="4290CD"/>
                              <w:sz w:val="18"/>
                              <w:szCs w:val="18"/>
                            </w:rPr>
                          </w:pPr>
                          <w:hyperlink r:id="rId2"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DB4509" w:rsidP="008768ED">
                    <w:pPr>
                      <w:spacing w:line="240" w:lineRule="auto"/>
                      <w:ind w:hanging="11"/>
                      <w:rPr>
                        <w:color w:val="4290CD"/>
                        <w:sz w:val="18"/>
                        <w:szCs w:val="18"/>
                      </w:rPr>
                    </w:pPr>
                    <w:hyperlink r:id="rId3"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v:textbox>
            </v:shape>
          </w:pict>
        </mc:Fallback>
      </mc:AlternateContent>
    </w:r>
  </w:p>
  <w:p w14:paraId="64BA8C25" w14:textId="77777777" w:rsidR="008768ED" w:rsidRDefault="008768ED" w:rsidP="008768ED">
    <w:pPr>
      <w:pStyle w:val="Header"/>
    </w:pPr>
    <w:r>
      <w:t>[hospital_logo]</w:t>
    </w:r>
  </w:p>
  <w:p w14:paraId="6B1CCCAC" w14:textId="77777777" w:rsidR="00BE469E" w:rsidRPr="008768ED" w:rsidRDefault="00BE469E" w:rsidP="008768ED">
    <w:pPr>
      <w:pStyle w:val="Header"/>
    </w:pPr>
  </w:p>
</w:hdr>
</file>

<file path=word/intelligence2.xml><?xml version="1.0" encoding="utf-8"?>
<int2:intelligence xmlns:int2="http://schemas.microsoft.com/office/intelligence/2020/intelligence">
  <int2:observations>
    <int2:textHash int2:hashCode="xcgb3EeIup7nN2" int2:id="lblFgPuO">
      <int2:state int2:type="AugLoop_Text_Critique" int2:value="Rejected"/>
    </int2:textHash>
    <int2:textHash int2:hashCode="kByidkXaRxGvMx" int2:id="UCANNsZV">
      <int2:state int2:type="AugLoop_Text_Critique" int2:value="Rejected"/>
    </int2:textHash>
    <int2:textHash int2:hashCode="m/C6mGJeQTWOW1" int2:id="fP2kB2Gy">
      <int2:state int2:type="AugLoop_Text_Critique" int2:value="Rejected"/>
    </int2:textHash>
    <int2:textHash int2:hashCode="LYWuwiCWxE1/Ri" int2:id="G8c9yZOF">
      <int2:state int2:type="AugLoop_Text_Critique" int2:value="Rejected"/>
    </int2:textHash>
    <int2:textHash int2:hashCode="G7ae2APt1ATiKz" int2:id="T5yHQZVL">
      <int2:state int2:type="AugLoop_Text_Critique" int2:value="Rejected"/>
    </int2:textHash>
    <int2:textHash int2:hashCode="6G2V1Q/KXJ1dnf" int2:id="czMimPet">
      <int2:state int2:type="AugLoop_Text_Critique" int2:value="Rejected"/>
    </int2:textHash>
    <int2:textHash int2:hashCode="9RsV1By1D+hpQo" int2:id="4GiVZiAF">
      <int2:state int2:type="AugLoop_Text_Critique" int2:value="Rejected"/>
    </int2:textHash>
    <int2:textHash int2:hashCode="ROjKZCCMJ6JXTZ" int2:id="NZjNdF9X">
      <int2:state int2:type="AugLoop_Text_Critique" int2:value="Rejected"/>
    </int2:textHash>
    <int2:textHash int2:hashCode="6I1U9+fWbAsvYL" int2:id="g2XWsdEz">
      <int2:state int2:type="AugLoop_Text_Critique" int2:value="Rejected"/>
    </int2:textHash>
    <int2:textHash int2:hashCode="MUTXCJ7VL975Wn" int2:id="JPLEnbF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2DE6"/>
    <w:rsid w:val="0001492E"/>
    <w:rsid w:val="000153D5"/>
    <w:rsid w:val="0002192D"/>
    <w:rsid w:val="00021E21"/>
    <w:rsid w:val="000233BC"/>
    <w:rsid w:val="00027574"/>
    <w:rsid w:val="000349F1"/>
    <w:rsid w:val="0003682E"/>
    <w:rsid w:val="00047A7E"/>
    <w:rsid w:val="00050D65"/>
    <w:rsid w:val="0006696D"/>
    <w:rsid w:val="0007055B"/>
    <w:rsid w:val="00074D8C"/>
    <w:rsid w:val="00074E05"/>
    <w:rsid w:val="000778E7"/>
    <w:rsid w:val="00083C80"/>
    <w:rsid w:val="000854EE"/>
    <w:rsid w:val="00090168"/>
    <w:rsid w:val="000969DA"/>
    <w:rsid w:val="000A77A9"/>
    <w:rsid w:val="000C256D"/>
    <w:rsid w:val="000D162D"/>
    <w:rsid w:val="000F7942"/>
    <w:rsid w:val="00101722"/>
    <w:rsid w:val="00103AE4"/>
    <w:rsid w:val="001113B3"/>
    <w:rsid w:val="00111890"/>
    <w:rsid w:val="001251A0"/>
    <w:rsid w:val="00125744"/>
    <w:rsid w:val="0013291E"/>
    <w:rsid w:val="0013603B"/>
    <w:rsid w:val="0013604C"/>
    <w:rsid w:val="00140251"/>
    <w:rsid w:val="0014078B"/>
    <w:rsid w:val="001505C7"/>
    <w:rsid w:val="00154B97"/>
    <w:rsid w:val="0016428A"/>
    <w:rsid w:val="00172805"/>
    <w:rsid w:val="00173F9D"/>
    <w:rsid w:val="0018026F"/>
    <w:rsid w:val="0018364C"/>
    <w:rsid w:val="001949D3"/>
    <w:rsid w:val="001A4755"/>
    <w:rsid w:val="001B1E21"/>
    <w:rsid w:val="001C12B9"/>
    <w:rsid w:val="001C6FD2"/>
    <w:rsid w:val="001D1D5B"/>
    <w:rsid w:val="001D388F"/>
    <w:rsid w:val="001D5F54"/>
    <w:rsid w:val="001E7611"/>
    <w:rsid w:val="001F1E4C"/>
    <w:rsid w:val="00202273"/>
    <w:rsid w:val="00202D03"/>
    <w:rsid w:val="00203F70"/>
    <w:rsid w:val="00211065"/>
    <w:rsid w:val="0021788D"/>
    <w:rsid w:val="00223FC7"/>
    <w:rsid w:val="002249AE"/>
    <w:rsid w:val="002309B3"/>
    <w:rsid w:val="002357BD"/>
    <w:rsid w:val="00236398"/>
    <w:rsid w:val="0024033E"/>
    <w:rsid w:val="00245E88"/>
    <w:rsid w:val="0025152B"/>
    <w:rsid w:val="00253A1D"/>
    <w:rsid w:val="002540A0"/>
    <w:rsid w:val="00254B09"/>
    <w:rsid w:val="00254BF0"/>
    <w:rsid w:val="002661E9"/>
    <w:rsid w:val="00281D33"/>
    <w:rsid w:val="0028261B"/>
    <w:rsid w:val="00285B1C"/>
    <w:rsid w:val="00292342"/>
    <w:rsid w:val="00297459"/>
    <w:rsid w:val="002A4397"/>
    <w:rsid w:val="002B3291"/>
    <w:rsid w:val="002B765C"/>
    <w:rsid w:val="002C479B"/>
    <w:rsid w:val="002E601C"/>
    <w:rsid w:val="002F0559"/>
    <w:rsid w:val="002F39AF"/>
    <w:rsid w:val="00302067"/>
    <w:rsid w:val="00313214"/>
    <w:rsid w:val="00324400"/>
    <w:rsid w:val="00325CD8"/>
    <w:rsid w:val="00332E22"/>
    <w:rsid w:val="0033330E"/>
    <w:rsid w:val="00337D29"/>
    <w:rsid w:val="00342A9D"/>
    <w:rsid w:val="00350BD2"/>
    <w:rsid w:val="003570D8"/>
    <w:rsid w:val="003611C6"/>
    <w:rsid w:val="003614A9"/>
    <w:rsid w:val="00363AE0"/>
    <w:rsid w:val="00363FF7"/>
    <w:rsid w:val="00370768"/>
    <w:rsid w:val="003759CA"/>
    <w:rsid w:val="00395845"/>
    <w:rsid w:val="003969A6"/>
    <w:rsid w:val="0039FFE3"/>
    <w:rsid w:val="003A1659"/>
    <w:rsid w:val="003A3082"/>
    <w:rsid w:val="003A35BA"/>
    <w:rsid w:val="003A3F4D"/>
    <w:rsid w:val="003A514F"/>
    <w:rsid w:val="003B2A37"/>
    <w:rsid w:val="003C12AD"/>
    <w:rsid w:val="003C2C97"/>
    <w:rsid w:val="003C33F4"/>
    <w:rsid w:val="003D7940"/>
    <w:rsid w:val="003E1B4B"/>
    <w:rsid w:val="003E4496"/>
    <w:rsid w:val="003E73E3"/>
    <w:rsid w:val="003E7EDF"/>
    <w:rsid w:val="003F0E15"/>
    <w:rsid w:val="003F7A74"/>
    <w:rsid w:val="0040025C"/>
    <w:rsid w:val="004054D5"/>
    <w:rsid w:val="00417ECF"/>
    <w:rsid w:val="00420BFF"/>
    <w:rsid w:val="004529AA"/>
    <w:rsid w:val="0045736D"/>
    <w:rsid w:val="0047499E"/>
    <w:rsid w:val="00477F34"/>
    <w:rsid w:val="004827AC"/>
    <w:rsid w:val="00485E4A"/>
    <w:rsid w:val="00491CFC"/>
    <w:rsid w:val="00493F3B"/>
    <w:rsid w:val="004C010A"/>
    <w:rsid w:val="004E4CC8"/>
    <w:rsid w:val="004E75AA"/>
    <w:rsid w:val="004F03CC"/>
    <w:rsid w:val="004F7725"/>
    <w:rsid w:val="005012A1"/>
    <w:rsid w:val="00503E61"/>
    <w:rsid w:val="00513A9D"/>
    <w:rsid w:val="00517842"/>
    <w:rsid w:val="00517BA8"/>
    <w:rsid w:val="005215C5"/>
    <w:rsid w:val="005331E1"/>
    <w:rsid w:val="00533F0A"/>
    <w:rsid w:val="00535422"/>
    <w:rsid w:val="005371E2"/>
    <w:rsid w:val="00541395"/>
    <w:rsid w:val="00550637"/>
    <w:rsid w:val="00550ECB"/>
    <w:rsid w:val="00562CC0"/>
    <w:rsid w:val="00566175"/>
    <w:rsid w:val="00570281"/>
    <w:rsid w:val="00574BA1"/>
    <w:rsid w:val="00586631"/>
    <w:rsid w:val="00596CA1"/>
    <w:rsid w:val="005A28D4"/>
    <w:rsid w:val="005A312A"/>
    <w:rsid w:val="005A4208"/>
    <w:rsid w:val="005A7F69"/>
    <w:rsid w:val="005B1E93"/>
    <w:rsid w:val="005B4E7E"/>
    <w:rsid w:val="005B6CA3"/>
    <w:rsid w:val="005B7976"/>
    <w:rsid w:val="005D0C70"/>
    <w:rsid w:val="005D112E"/>
    <w:rsid w:val="005D1CF8"/>
    <w:rsid w:val="005D2B29"/>
    <w:rsid w:val="005D3308"/>
    <w:rsid w:val="005D3498"/>
    <w:rsid w:val="005E3421"/>
    <w:rsid w:val="005E4530"/>
    <w:rsid w:val="006063FA"/>
    <w:rsid w:val="00620A86"/>
    <w:rsid w:val="00635FEF"/>
    <w:rsid w:val="00645B5E"/>
    <w:rsid w:val="00651489"/>
    <w:rsid w:val="00654947"/>
    <w:rsid w:val="0066147B"/>
    <w:rsid w:val="00662065"/>
    <w:rsid w:val="00676880"/>
    <w:rsid w:val="00677C2E"/>
    <w:rsid w:val="00695D85"/>
    <w:rsid w:val="006A2279"/>
    <w:rsid w:val="006A59A4"/>
    <w:rsid w:val="006C27F4"/>
    <w:rsid w:val="006C5046"/>
    <w:rsid w:val="006E13F9"/>
    <w:rsid w:val="00701F3B"/>
    <w:rsid w:val="0070223E"/>
    <w:rsid w:val="00702B28"/>
    <w:rsid w:val="00711EF3"/>
    <w:rsid w:val="007313B0"/>
    <w:rsid w:val="007326C5"/>
    <w:rsid w:val="00746D20"/>
    <w:rsid w:val="00762784"/>
    <w:rsid w:val="007662DF"/>
    <w:rsid w:val="007671D8"/>
    <w:rsid w:val="00767ACA"/>
    <w:rsid w:val="0077230A"/>
    <w:rsid w:val="0077448F"/>
    <w:rsid w:val="00783DE4"/>
    <w:rsid w:val="00784546"/>
    <w:rsid w:val="00794B97"/>
    <w:rsid w:val="00796395"/>
    <w:rsid w:val="007A60AB"/>
    <w:rsid w:val="007A6738"/>
    <w:rsid w:val="007A6739"/>
    <w:rsid w:val="007A7469"/>
    <w:rsid w:val="007A7609"/>
    <w:rsid w:val="007B37BA"/>
    <w:rsid w:val="007B41AA"/>
    <w:rsid w:val="007C1224"/>
    <w:rsid w:val="007C74A4"/>
    <w:rsid w:val="007D5979"/>
    <w:rsid w:val="007D5E51"/>
    <w:rsid w:val="007E29DD"/>
    <w:rsid w:val="007E4A42"/>
    <w:rsid w:val="007E5F01"/>
    <w:rsid w:val="007F0274"/>
    <w:rsid w:val="00804726"/>
    <w:rsid w:val="008107A9"/>
    <w:rsid w:val="008122A9"/>
    <w:rsid w:val="0082104E"/>
    <w:rsid w:val="00826C55"/>
    <w:rsid w:val="0083228F"/>
    <w:rsid w:val="00842CEC"/>
    <w:rsid w:val="008432D3"/>
    <w:rsid w:val="0087183E"/>
    <w:rsid w:val="0087355F"/>
    <w:rsid w:val="00875083"/>
    <w:rsid w:val="008768ED"/>
    <w:rsid w:val="0088043D"/>
    <w:rsid w:val="008822D1"/>
    <w:rsid w:val="0088306A"/>
    <w:rsid w:val="00887507"/>
    <w:rsid w:val="008A5D35"/>
    <w:rsid w:val="008C415D"/>
    <w:rsid w:val="008C4C8D"/>
    <w:rsid w:val="008D16E8"/>
    <w:rsid w:val="008D326E"/>
    <w:rsid w:val="008D3484"/>
    <w:rsid w:val="008D69D3"/>
    <w:rsid w:val="008E0D92"/>
    <w:rsid w:val="008E1A8F"/>
    <w:rsid w:val="008E2710"/>
    <w:rsid w:val="008F391A"/>
    <w:rsid w:val="008F5624"/>
    <w:rsid w:val="008F791F"/>
    <w:rsid w:val="009039F5"/>
    <w:rsid w:val="00904A9E"/>
    <w:rsid w:val="009247D9"/>
    <w:rsid w:val="00927595"/>
    <w:rsid w:val="00940CDB"/>
    <w:rsid w:val="00943AB3"/>
    <w:rsid w:val="0094407E"/>
    <w:rsid w:val="0094589B"/>
    <w:rsid w:val="00954F16"/>
    <w:rsid w:val="00955902"/>
    <w:rsid w:val="00955BEE"/>
    <w:rsid w:val="00956931"/>
    <w:rsid w:val="009618DB"/>
    <w:rsid w:val="00963A0C"/>
    <w:rsid w:val="00966620"/>
    <w:rsid w:val="00977848"/>
    <w:rsid w:val="0099374F"/>
    <w:rsid w:val="00993CBE"/>
    <w:rsid w:val="009942CE"/>
    <w:rsid w:val="00995A84"/>
    <w:rsid w:val="009A52E4"/>
    <w:rsid w:val="009A6500"/>
    <w:rsid w:val="009A6627"/>
    <w:rsid w:val="009A7A88"/>
    <w:rsid w:val="009B0E06"/>
    <w:rsid w:val="009B66D2"/>
    <w:rsid w:val="009D0443"/>
    <w:rsid w:val="009D519D"/>
    <w:rsid w:val="009E3B5C"/>
    <w:rsid w:val="009E71FC"/>
    <w:rsid w:val="00A00AB6"/>
    <w:rsid w:val="00A03F59"/>
    <w:rsid w:val="00A0477F"/>
    <w:rsid w:val="00A07FD9"/>
    <w:rsid w:val="00A11CA2"/>
    <w:rsid w:val="00A123A3"/>
    <w:rsid w:val="00A13F30"/>
    <w:rsid w:val="00A22D4F"/>
    <w:rsid w:val="00A31AD8"/>
    <w:rsid w:val="00A326DB"/>
    <w:rsid w:val="00A342DA"/>
    <w:rsid w:val="00A34E8B"/>
    <w:rsid w:val="00A361C6"/>
    <w:rsid w:val="00A40DB2"/>
    <w:rsid w:val="00A43B35"/>
    <w:rsid w:val="00A46D36"/>
    <w:rsid w:val="00A6453C"/>
    <w:rsid w:val="00A64B42"/>
    <w:rsid w:val="00A7256E"/>
    <w:rsid w:val="00A7413B"/>
    <w:rsid w:val="00A81003"/>
    <w:rsid w:val="00A81218"/>
    <w:rsid w:val="00A93067"/>
    <w:rsid w:val="00A976E4"/>
    <w:rsid w:val="00AB2225"/>
    <w:rsid w:val="00AB2AB1"/>
    <w:rsid w:val="00AC1047"/>
    <w:rsid w:val="00AD2698"/>
    <w:rsid w:val="00AD32E6"/>
    <w:rsid w:val="00AD7DAA"/>
    <w:rsid w:val="00B01F3D"/>
    <w:rsid w:val="00B0217D"/>
    <w:rsid w:val="00B0381B"/>
    <w:rsid w:val="00B12497"/>
    <w:rsid w:val="00B13415"/>
    <w:rsid w:val="00B139FF"/>
    <w:rsid w:val="00B13FE0"/>
    <w:rsid w:val="00B17929"/>
    <w:rsid w:val="00B208E4"/>
    <w:rsid w:val="00B22CC7"/>
    <w:rsid w:val="00B4170D"/>
    <w:rsid w:val="00B43178"/>
    <w:rsid w:val="00B44B80"/>
    <w:rsid w:val="00B46A59"/>
    <w:rsid w:val="00B53384"/>
    <w:rsid w:val="00B607B2"/>
    <w:rsid w:val="00B66A51"/>
    <w:rsid w:val="00B76303"/>
    <w:rsid w:val="00B77E02"/>
    <w:rsid w:val="00B81F8A"/>
    <w:rsid w:val="00BA00EC"/>
    <w:rsid w:val="00BA51DF"/>
    <w:rsid w:val="00BB3CA4"/>
    <w:rsid w:val="00BD5FBD"/>
    <w:rsid w:val="00BE2B9B"/>
    <w:rsid w:val="00BE469E"/>
    <w:rsid w:val="00C000F1"/>
    <w:rsid w:val="00C005E7"/>
    <w:rsid w:val="00C05B65"/>
    <w:rsid w:val="00C307D5"/>
    <w:rsid w:val="00C348D2"/>
    <w:rsid w:val="00C40086"/>
    <w:rsid w:val="00C40C44"/>
    <w:rsid w:val="00C5723C"/>
    <w:rsid w:val="00C61196"/>
    <w:rsid w:val="00C612D1"/>
    <w:rsid w:val="00C62358"/>
    <w:rsid w:val="00C65648"/>
    <w:rsid w:val="00C67F99"/>
    <w:rsid w:val="00C72B10"/>
    <w:rsid w:val="00C85A66"/>
    <w:rsid w:val="00C90C3C"/>
    <w:rsid w:val="00CA0303"/>
    <w:rsid w:val="00CA38A1"/>
    <w:rsid w:val="00CC6B84"/>
    <w:rsid w:val="00CD15B6"/>
    <w:rsid w:val="00CD4765"/>
    <w:rsid w:val="00CD6052"/>
    <w:rsid w:val="00CD65EA"/>
    <w:rsid w:val="00CE316E"/>
    <w:rsid w:val="00CF30D6"/>
    <w:rsid w:val="00CF3454"/>
    <w:rsid w:val="00D02ACC"/>
    <w:rsid w:val="00D04472"/>
    <w:rsid w:val="00D10094"/>
    <w:rsid w:val="00D1158C"/>
    <w:rsid w:val="00D11E4F"/>
    <w:rsid w:val="00D12105"/>
    <w:rsid w:val="00D33516"/>
    <w:rsid w:val="00D402FB"/>
    <w:rsid w:val="00D51E89"/>
    <w:rsid w:val="00D631D9"/>
    <w:rsid w:val="00D7795F"/>
    <w:rsid w:val="00D81D27"/>
    <w:rsid w:val="00D826D3"/>
    <w:rsid w:val="00D96BFC"/>
    <w:rsid w:val="00DA453B"/>
    <w:rsid w:val="00DA45EE"/>
    <w:rsid w:val="00DA4C0B"/>
    <w:rsid w:val="00DB4509"/>
    <w:rsid w:val="00DB5200"/>
    <w:rsid w:val="00DB5778"/>
    <w:rsid w:val="00DC0DD9"/>
    <w:rsid w:val="00DC166C"/>
    <w:rsid w:val="00DC6FB3"/>
    <w:rsid w:val="00DD0D16"/>
    <w:rsid w:val="00DD7FDE"/>
    <w:rsid w:val="00DE2855"/>
    <w:rsid w:val="00DE39AE"/>
    <w:rsid w:val="00E03650"/>
    <w:rsid w:val="00E13D27"/>
    <w:rsid w:val="00E13FB4"/>
    <w:rsid w:val="00E15D77"/>
    <w:rsid w:val="00E232FE"/>
    <w:rsid w:val="00E235E4"/>
    <w:rsid w:val="00E26696"/>
    <w:rsid w:val="00E35D2F"/>
    <w:rsid w:val="00E43BCB"/>
    <w:rsid w:val="00E44E09"/>
    <w:rsid w:val="00E4710D"/>
    <w:rsid w:val="00E50EB1"/>
    <w:rsid w:val="00E511BB"/>
    <w:rsid w:val="00E52346"/>
    <w:rsid w:val="00E54E8D"/>
    <w:rsid w:val="00E56BF2"/>
    <w:rsid w:val="00E7578F"/>
    <w:rsid w:val="00EB167C"/>
    <w:rsid w:val="00EB6BEF"/>
    <w:rsid w:val="00EB6E37"/>
    <w:rsid w:val="00EB75D1"/>
    <w:rsid w:val="00EC1F82"/>
    <w:rsid w:val="00EC45D0"/>
    <w:rsid w:val="00ED04CD"/>
    <w:rsid w:val="00ED0533"/>
    <w:rsid w:val="00ED40BE"/>
    <w:rsid w:val="00ED52C4"/>
    <w:rsid w:val="00EE2DA2"/>
    <w:rsid w:val="00EE4C66"/>
    <w:rsid w:val="00EF23A1"/>
    <w:rsid w:val="00EF622B"/>
    <w:rsid w:val="00F17395"/>
    <w:rsid w:val="00F21AE0"/>
    <w:rsid w:val="00F25DB8"/>
    <w:rsid w:val="00F3363D"/>
    <w:rsid w:val="00F338F7"/>
    <w:rsid w:val="00F34356"/>
    <w:rsid w:val="00F45F23"/>
    <w:rsid w:val="00F462B1"/>
    <w:rsid w:val="00F50E6A"/>
    <w:rsid w:val="00F54DA0"/>
    <w:rsid w:val="00F57DD3"/>
    <w:rsid w:val="00F669F9"/>
    <w:rsid w:val="00F66F63"/>
    <w:rsid w:val="00F679AF"/>
    <w:rsid w:val="00F912EF"/>
    <w:rsid w:val="00F934A1"/>
    <w:rsid w:val="00FA2F23"/>
    <w:rsid w:val="00FB1667"/>
    <w:rsid w:val="00FB2FF3"/>
    <w:rsid w:val="00FB319A"/>
    <w:rsid w:val="00FB62B2"/>
    <w:rsid w:val="00FD04B7"/>
    <w:rsid w:val="00FD35F7"/>
    <w:rsid w:val="00FD489D"/>
    <w:rsid w:val="00FD65F6"/>
    <w:rsid w:val="00FE0562"/>
    <w:rsid w:val="00FE56CD"/>
    <w:rsid w:val="00FE6F7A"/>
    <w:rsid w:val="00FF658B"/>
    <w:rsid w:val="012D5CC8"/>
    <w:rsid w:val="01310F9A"/>
    <w:rsid w:val="013F48B4"/>
    <w:rsid w:val="02498963"/>
    <w:rsid w:val="02D5941F"/>
    <w:rsid w:val="03E39265"/>
    <w:rsid w:val="05FF76CB"/>
    <w:rsid w:val="07BA29EE"/>
    <w:rsid w:val="0A52506F"/>
    <w:rsid w:val="0C634E08"/>
    <w:rsid w:val="0D452C74"/>
    <w:rsid w:val="0D70C8D4"/>
    <w:rsid w:val="0E7CDE34"/>
    <w:rsid w:val="0F4F8B44"/>
    <w:rsid w:val="107536C7"/>
    <w:rsid w:val="1085C818"/>
    <w:rsid w:val="10A86996"/>
    <w:rsid w:val="10F32716"/>
    <w:rsid w:val="11317EFC"/>
    <w:rsid w:val="1147E3D7"/>
    <w:rsid w:val="13E00A58"/>
    <w:rsid w:val="13ECD6C8"/>
    <w:rsid w:val="141642CA"/>
    <w:rsid w:val="149A74EC"/>
    <w:rsid w:val="161B54FA"/>
    <w:rsid w:val="16D3AF98"/>
    <w:rsid w:val="16D50E88"/>
    <w:rsid w:val="1840F2E7"/>
    <w:rsid w:val="18A29AB3"/>
    <w:rsid w:val="196064A1"/>
    <w:rsid w:val="1994A1D6"/>
    <w:rsid w:val="1A0958CE"/>
    <w:rsid w:val="1A7437CC"/>
    <w:rsid w:val="1AEEC61D"/>
    <w:rsid w:val="1D53B9CF"/>
    <w:rsid w:val="1DA983AC"/>
    <w:rsid w:val="1E6A94F0"/>
    <w:rsid w:val="1EA08270"/>
    <w:rsid w:val="1ED93E8F"/>
    <w:rsid w:val="1FC23740"/>
    <w:rsid w:val="1FE23BAC"/>
    <w:rsid w:val="203302E5"/>
    <w:rsid w:val="216AA0B5"/>
    <w:rsid w:val="22C46562"/>
    <w:rsid w:val="23FA4128"/>
    <w:rsid w:val="24388631"/>
    <w:rsid w:val="249C02FC"/>
    <w:rsid w:val="24A058EE"/>
    <w:rsid w:val="2808697A"/>
    <w:rsid w:val="29E309AC"/>
    <w:rsid w:val="29EF9E11"/>
    <w:rsid w:val="2AA7C7B5"/>
    <w:rsid w:val="2BB21F20"/>
    <w:rsid w:val="2CA8A7CE"/>
    <w:rsid w:val="2CDBF012"/>
    <w:rsid w:val="2D07A029"/>
    <w:rsid w:val="2D62615C"/>
    <w:rsid w:val="2E33EB2B"/>
    <w:rsid w:val="2E44782F"/>
    <w:rsid w:val="2FC87CD1"/>
    <w:rsid w:val="30379DF2"/>
    <w:rsid w:val="30FE1F71"/>
    <w:rsid w:val="324D107E"/>
    <w:rsid w:val="3291CCB6"/>
    <w:rsid w:val="3317E952"/>
    <w:rsid w:val="3571E298"/>
    <w:rsid w:val="384EA457"/>
    <w:rsid w:val="39125037"/>
    <w:rsid w:val="3A01C9A3"/>
    <w:rsid w:val="3B61C407"/>
    <w:rsid w:val="3DE000D4"/>
    <w:rsid w:val="3DE5EDE0"/>
    <w:rsid w:val="3E700CBA"/>
    <w:rsid w:val="3F967B20"/>
    <w:rsid w:val="4004398A"/>
    <w:rsid w:val="408FC913"/>
    <w:rsid w:val="42887796"/>
    <w:rsid w:val="42D25648"/>
    <w:rsid w:val="450867FD"/>
    <w:rsid w:val="458163D3"/>
    <w:rsid w:val="45EF634F"/>
    <w:rsid w:val="46431489"/>
    <w:rsid w:val="478B33B0"/>
    <w:rsid w:val="48B90495"/>
    <w:rsid w:val="4A1EA66A"/>
    <w:rsid w:val="4AB60E53"/>
    <w:rsid w:val="4B04CFEA"/>
    <w:rsid w:val="4BA54397"/>
    <w:rsid w:val="4E7E4B1E"/>
    <w:rsid w:val="4F160AAA"/>
    <w:rsid w:val="4F49B4D1"/>
    <w:rsid w:val="4FBC25FE"/>
    <w:rsid w:val="504F6ED5"/>
    <w:rsid w:val="5162464D"/>
    <w:rsid w:val="5180759A"/>
    <w:rsid w:val="524CF04D"/>
    <w:rsid w:val="52A1F514"/>
    <w:rsid w:val="53EA4428"/>
    <w:rsid w:val="543806AC"/>
    <w:rsid w:val="57FB6CC6"/>
    <w:rsid w:val="59B6725A"/>
    <w:rsid w:val="59EA9EC0"/>
    <w:rsid w:val="5A27ABAC"/>
    <w:rsid w:val="5B07FD26"/>
    <w:rsid w:val="5BC37C0D"/>
    <w:rsid w:val="5C12F95F"/>
    <w:rsid w:val="5D3AD479"/>
    <w:rsid w:val="5D5F4C6E"/>
    <w:rsid w:val="5D70CB5B"/>
    <w:rsid w:val="5DA3A6F4"/>
    <w:rsid w:val="5DE7A5BA"/>
    <w:rsid w:val="5EF3BB1A"/>
    <w:rsid w:val="61257812"/>
    <w:rsid w:val="6222D456"/>
    <w:rsid w:val="632ED2BE"/>
    <w:rsid w:val="6373B97B"/>
    <w:rsid w:val="6506A3BA"/>
    <w:rsid w:val="67E4EC97"/>
    <w:rsid w:val="680330C9"/>
    <w:rsid w:val="6AF8D991"/>
    <w:rsid w:val="6B027D30"/>
    <w:rsid w:val="6D0033D6"/>
    <w:rsid w:val="6EB009D6"/>
    <w:rsid w:val="6FEBDB2F"/>
    <w:rsid w:val="70357E01"/>
    <w:rsid w:val="71023777"/>
    <w:rsid w:val="757D50EE"/>
    <w:rsid w:val="7639F842"/>
    <w:rsid w:val="769C1465"/>
    <w:rsid w:val="76A31D21"/>
    <w:rsid w:val="7720A126"/>
    <w:rsid w:val="78595DEC"/>
    <w:rsid w:val="79706104"/>
    <w:rsid w:val="79FC0D20"/>
    <w:rsid w:val="7A231549"/>
    <w:rsid w:val="7B272C21"/>
    <w:rsid w:val="7B8D9A17"/>
    <w:rsid w:val="7BE7C7EC"/>
    <w:rsid w:val="7C29C364"/>
    <w:rsid w:val="7C2C756F"/>
    <w:rsid w:val="7CF843E9"/>
    <w:rsid w:val="7E4E8BA3"/>
    <w:rsid w:val="7E7622F3"/>
    <w:rsid w:val="7FA858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6E16"/>
  <w15:docId w15:val="{B0FE0817-C565-46CA-A607-14539FC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3826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ab0fd728cd4b41d3"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2F770-F919-4BAC-8C2B-EE98C8C0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CF0E8-1CFE-4565-9477-510B7B1770CE}">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0F8F698D-6712-4499-8840-177BB9B25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2040</Words>
  <Characters>11633</Characters>
  <Application>Microsoft Office Word</Application>
  <DocSecurity>0</DocSecurity>
  <Lines>96</Lines>
  <Paragraphs>27</Paragraphs>
  <ScaleCrop>false</ScaleCrop>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27</cp:revision>
  <dcterms:created xsi:type="dcterms:W3CDTF">2025-01-17T14:38:00Z</dcterms:created>
  <dcterms:modified xsi:type="dcterms:W3CDTF">2025-02-17T09:55:00Z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